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DEAA8">
      <w:pPr>
        <w:pStyle w:val="7"/>
        <w:jc w:val="center"/>
        <w:rPr>
          <w:b/>
          <w:bCs/>
          <w:szCs w:val="28"/>
          <w:lang w:val="ru-RU"/>
        </w:rPr>
      </w:pPr>
      <w:bookmarkStart w:id="0" w:name="_GoBack"/>
      <w:bookmarkEnd w:id="0"/>
    </w:p>
    <w:p w14:paraId="7EE7D2C6">
      <w:pPr>
        <w:jc w:val="center"/>
        <w:rPr>
          <w:b/>
          <w:sz w:val="28"/>
          <w:szCs w:val="28"/>
        </w:rPr>
      </w:pPr>
      <w:r>
        <w:rPr>
          <w:b/>
          <w:sz w:val="28"/>
          <w:szCs w:val="28"/>
          <w:lang w:val="kk-KZ"/>
        </w:rPr>
        <w:t xml:space="preserve">ӘЛ-ФАРАБИ АТЫҢДАҒЫ </w:t>
      </w:r>
      <w:r>
        <w:rPr>
          <w:b/>
          <w:sz w:val="28"/>
          <w:szCs w:val="28"/>
        </w:rPr>
        <w:t xml:space="preserve"> ҚАЗАҚ ҰЛТТЫҚ УНИВЕРСИТЕТІ</w:t>
      </w:r>
    </w:p>
    <w:p w14:paraId="02FD6ECF">
      <w:pPr>
        <w:jc w:val="center"/>
        <w:rPr>
          <w:b/>
          <w:sz w:val="28"/>
          <w:szCs w:val="28"/>
        </w:rPr>
      </w:pPr>
      <w:r>
        <w:rPr>
          <w:b/>
          <w:sz w:val="28"/>
          <w:szCs w:val="28"/>
        </w:rPr>
        <w:t xml:space="preserve">ФИЛОСОФИЯ ЖӘНЕ САЯСАТТАНУ ФАКУЛЬТЕТІ </w:t>
      </w:r>
    </w:p>
    <w:p w14:paraId="2C87E91C">
      <w:pPr>
        <w:jc w:val="center"/>
        <w:rPr>
          <w:b/>
          <w:sz w:val="28"/>
          <w:szCs w:val="28"/>
        </w:rPr>
      </w:pPr>
      <w:r>
        <w:rPr>
          <w:b/>
          <w:sz w:val="28"/>
          <w:szCs w:val="28"/>
        </w:rPr>
        <w:t>ФИЛОСОФИЯ КАФЕДРАСЫ</w:t>
      </w:r>
    </w:p>
    <w:p w14:paraId="2FED9CF4">
      <w:pPr>
        <w:jc w:val="center"/>
        <w:rPr>
          <w:b/>
          <w:sz w:val="28"/>
          <w:szCs w:val="28"/>
        </w:rPr>
      </w:pPr>
    </w:p>
    <w:p w14:paraId="5F6592D9">
      <w:pPr>
        <w:rPr>
          <w:sz w:val="28"/>
          <w:szCs w:val="28"/>
        </w:rPr>
      </w:pPr>
    </w:p>
    <w:p w14:paraId="5DD192A8">
      <w:pPr>
        <w:rPr>
          <w:sz w:val="28"/>
          <w:szCs w:val="28"/>
        </w:rPr>
      </w:pPr>
    </w:p>
    <w:p w14:paraId="619CCD13">
      <w:pPr>
        <w:rPr>
          <w:sz w:val="28"/>
          <w:szCs w:val="28"/>
        </w:rPr>
      </w:pPr>
    </w:p>
    <w:p w14:paraId="08CAC60E"/>
    <w:p w14:paraId="33554AB0">
      <w:pPr>
        <w:pStyle w:val="7"/>
        <w:jc w:val="center"/>
        <w:rPr>
          <w:b/>
          <w:color w:val="202124"/>
          <w:szCs w:val="28"/>
        </w:rPr>
      </w:pPr>
      <w:r>
        <w:rPr>
          <w:b/>
          <w:color w:val="202124"/>
          <w:szCs w:val="28"/>
        </w:rPr>
        <w:t>ФИЛОСОФИЯ ПӘНІНІҢ</w:t>
      </w:r>
    </w:p>
    <w:p w14:paraId="03A539F1">
      <w:pPr>
        <w:jc w:val="center"/>
        <w:rPr>
          <w:b/>
          <w:sz w:val="28"/>
          <w:szCs w:val="28"/>
        </w:rPr>
      </w:pPr>
      <w:r>
        <w:rPr>
          <w:b/>
          <w:sz w:val="28"/>
          <w:szCs w:val="28"/>
        </w:rPr>
        <w:t xml:space="preserve">СЕМИНАР </w:t>
      </w:r>
      <w:r>
        <w:rPr>
          <w:b/>
          <w:sz w:val="28"/>
          <w:szCs w:val="28"/>
          <w:lang w:val="kk-KZ"/>
        </w:rPr>
        <w:t>САБАҚТАРДЫҢ</w:t>
      </w:r>
      <w:r>
        <w:rPr>
          <w:b/>
          <w:sz w:val="28"/>
          <w:szCs w:val="28"/>
        </w:rPr>
        <w:t xml:space="preserve"> НҰСҚАУЛАРЫ</w:t>
      </w:r>
    </w:p>
    <w:p w14:paraId="6798E46B">
      <w:pPr>
        <w:jc w:val="center"/>
        <w:rPr>
          <w:b/>
          <w:sz w:val="28"/>
          <w:szCs w:val="28"/>
        </w:rPr>
      </w:pPr>
    </w:p>
    <w:p w14:paraId="58C94AA5">
      <w:pPr>
        <w:jc w:val="center"/>
        <w:rPr>
          <w:sz w:val="28"/>
          <w:szCs w:val="28"/>
        </w:rPr>
      </w:pPr>
    </w:p>
    <w:p w14:paraId="4693C703">
      <w:pPr>
        <w:jc w:val="center"/>
        <w:rPr>
          <w:sz w:val="28"/>
          <w:szCs w:val="28"/>
        </w:rPr>
      </w:pPr>
    </w:p>
    <w:p w14:paraId="227B40BE">
      <w:pPr>
        <w:rPr>
          <w:b/>
          <w:sz w:val="32"/>
          <w:szCs w:val="32"/>
          <w:lang w:val="kk-KZ"/>
        </w:rPr>
      </w:pPr>
      <w:r>
        <w:rPr>
          <w:b/>
          <w:sz w:val="32"/>
          <w:szCs w:val="32"/>
          <w:lang w:val="kk-KZ"/>
        </w:rPr>
        <w:t>Мамандық</w:t>
      </w:r>
    </w:p>
    <w:p w14:paraId="718CA031">
      <w:pPr>
        <w:rPr>
          <w:sz w:val="32"/>
          <w:szCs w:val="32"/>
          <w:lang w:val="kk-KZ"/>
        </w:rPr>
      </w:pPr>
      <w:r>
        <w:rPr>
          <w:sz w:val="32"/>
          <w:szCs w:val="32"/>
          <w:lang w:val="kk-KZ"/>
        </w:rPr>
        <w:t>3 кредит</w:t>
      </w:r>
    </w:p>
    <w:p w14:paraId="3F005DB2">
      <w:pPr>
        <w:rPr>
          <w:b/>
          <w:sz w:val="32"/>
          <w:szCs w:val="32"/>
          <w:lang w:val="kk-KZ"/>
        </w:rPr>
      </w:pPr>
      <w:r>
        <w:rPr>
          <w:b/>
          <w:sz w:val="32"/>
          <w:szCs w:val="32"/>
          <w:lang w:val="kk-KZ"/>
        </w:rPr>
        <w:t xml:space="preserve">Құрастырушы: </w:t>
      </w:r>
    </w:p>
    <w:p w14:paraId="2A56B147">
      <w:pPr>
        <w:rPr>
          <w:sz w:val="32"/>
          <w:szCs w:val="32"/>
          <w:lang w:val="kk-KZ"/>
        </w:rPr>
      </w:pPr>
      <w:r>
        <w:rPr>
          <w:sz w:val="32"/>
          <w:szCs w:val="32"/>
          <w:lang w:val="kk-KZ"/>
        </w:rPr>
        <w:t>философия ғылымдарының кандидаты, Нығметова Ә.Т.</w:t>
      </w:r>
    </w:p>
    <w:p w14:paraId="5E152550">
      <w:pPr>
        <w:jc w:val="center"/>
        <w:rPr>
          <w:sz w:val="28"/>
          <w:szCs w:val="28"/>
          <w:lang w:val="kk-KZ"/>
        </w:rPr>
      </w:pPr>
    </w:p>
    <w:p w14:paraId="13387BA2">
      <w:pPr>
        <w:jc w:val="center"/>
        <w:rPr>
          <w:sz w:val="28"/>
          <w:szCs w:val="28"/>
          <w:lang w:val="kk-KZ"/>
        </w:rPr>
      </w:pPr>
    </w:p>
    <w:p w14:paraId="5B39A587">
      <w:pPr>
        <w:jc w:val="center"/>
        <w:rPr>
          <w:sz w:val="28"/>
          <w:szCs w:val="28"/>
          <w:lang w:val="kk-KZ"/>
        </w:rPr>
      </w:pPr>
    </w:p>
    <w:p w14:paraId="0C3425E7">
      <w:pPr>
        <w:pStyle w:val="7"/>
        <w:jc w:val="center"/>
        <w:rPr>
          <w:b/>
          <w:bCs/>
          <w:szCs w:val="28"/>
        </w:rPr>
      </w:pPr>
    </w:p>
    <w:p w14:paraId="2915F408">
      <w:pPr>
        <w:pStyle w:val="7"/>
        <w:ind w:firstLine="708"/>
        <w:jc w:val="center"/>
        <w:rPr>
          <w:b/>
          <w:szCs w:val="28"/>
        </w:rPr>
      </w:pPr>
      <w:r>
        <w:rPr>
          <w:b/>
          <w:bCs/>
          <w:szCs w:val="28"/>
        </w:rPr>
        <w:t xml:space="preserve">1 </w:t>
      </w:r>
      <w:r>
        <w:rPr>
          <w:b/>
          <w:szCs w:val="28"/>
        </w:rPr>
        <w:t>практикалық сабақ</w:t>
      </w:r>
    </w:p>
    <w:p w14:paraId="2DA83025">
      <w:pPr>
        <w:snapToGrid w:val="0"/>
        <w:jc w:val="center"/>
        <w:rPr>
          <w:b/>
          <w:sz w:val="28"/>
          <w:szCs w:val="28"/>
          <w:lang w:val="kk-KZ"/>
        </w:rPr>
      </w:pPr>
      <w:r>
        <w:rPr>
          <w:b/>
          <w:sz w:val="28"/>
          <w:szCs w:val="28"/>
          <w:lang w:val="kk-KZ"/>
        </w:rPr>
        <w:t>«Философия пәні және ерекшелігі»</w:t>
      </w:r>
    </w:p>
    <w:p w14:paraId="2B9C6C11">
      <w:pPr>
        <w:snapToGrid w:val="0"/>
        <w:jc w:val="center"/>
        <w:rPr>
          <w:b/>
          <w:sz w:val="28"/>
          <w:szCs w:val="28"/>
          <w:lang w:val="kk-KZ"/>
        </w:rPr>
      </w:pPr>
      <w:r>
        <w:rPr>
          <w:b/>
          <w:sz w:val="28"/>
          <w:szCs w:val="28"/>
          <w:lang w:val="kk-KZ"/>
        </w:rPr>
        <w:t>Қоғамдағы атқаратың ролі.</w:t>
      </w:r>
    </w:p>
    <w:p w14:paraId="4494786B">
      <w:pPr>
        <w:snapToGrid w:val="0"/>
        <w:jc w:val="center"/>
        <w:rPr>
          <w:b/>
          <w:sz w:val="28"/>
          <w:szCs w:val="28"/>
          <w:lang w:val="kk-KZ"/>
        </w:rPr>
      </w:pPr>
      <w:r>
        <w:rPr>
          <w:b/>
          <w:bCs/>
          <w:sz w:val="28"/>
          <w:szCs w:val="28"/>
          <w:lang w:val="kk-KZ"/>
        </w:rPr>
        <w:t>Философияның тарихи даму кезендері</w:t>
      </w:r>
    </w:p>
    <w:p w14:paraId="4D0FD462">
      <w:pPr>
        <w:jc w:val="center"/>
        <w:rPr>
          <w:b/>
          <w:sz w:val="28"/>
          <w:szCs w:val="28"/>
          <w:lang w:val="kk-KZ"/>
        </w:rPr>
      </w:pPr>
      <w:r>
        <w:rPr>
          <w:b/>
          <w:sz w:val="28"/>
          <w:szCs w:val="28"/>
          <w:lang w:val="kk-KZ"/>
        </w:rPr>
        <w:t>Дүниетанымның тарихи түрлері (миф, дін, философия) салыстырмалы талдау».</w:t>
      </w:r>
    </w:p>
    <w:p w14:paraId="46DBCAEC">
      <w:pPr>
        <w:jc w:val="both"/>
        <w:rPr>
          <w:color w:val="000000"/>
          <w:sz w:val="28"/>
          <w:szCs w:val="28"/>
          <w:lang w:val="kk-KZ"/>
        </w:rPr>
      </w:pPr>
      <w:r>
        <w:rPr>
          <w:b/>
          <w:sz w:val="28"/>
          <w:szCs w:val="28"/>
          <w:lang w:val="kk-KZ"/>
        </w:rPr>
        <w:t>Сабақтың мақсаты:</w:t>
      </w:r>
      <w:r>
        <w:rPr>
          <w:sz w:val="28"/>
          <w:szCs w:val="28"/>
          <w:lang w:val="kk-KZ"/>
        </w:rPr>
        <w:t xml:space="preserve">    </w:t>
      </w:r>
      <w:r>
        <w:rPr>
          <w:color w:val="000000"/>
          <w:sz w:val="28"/>
          <w:szCs w:val="28"/>
          <w:lang w:val="kk-KZ"/>
        </w:rPr>
        <w:t>Дүниетанымның  түсінігі, оның құрылымы және адам өміріндегі маңызы. Дүниетанымның</w:t>
      </w:r>
      <w:r>
        <w:rPr>
          <w:color w:val="FF0000"/>
          <w:sz w:val="28"/>
          <w:szCs w:val="28"/>
          <w:lang w:val="kk-KZ"/>
        </w:rPr>
        <w:t xml:space="preserve"> </w:t>
      </w:r>
      <w:r>
        <w:rPr>
          <w:sz w:val="28"/>
          <w:szCs w:val="28"/>
          <w:lang w:val="kk-KZ"/>
        </w:rPr>
        <w:t xml:space="preserve"> тарихи формалары: мифология, дін, философия. </w:t>
      </w:r>
      <w:r>
        <w:rPr>
          <w:color w:val="000000"/>
          <w:sz w:val="28"/>
          <w:szCs w:val="28"/>
          <w:lang w:val="kk-KZ"/>
        </w:rPr>
        <w:t xml:space="preserve">Философияның негізгі  сұрағы және оның шешімі. Философиялық бағыттардың және системасының көп түрлілігі. </w:t>
      </w:r>
    </w:p>
    <w:p w14:paraId="538D9E06">
      <w:pPr>
        <w:jc w:val="both"/>
        <w:rPr>
          <w:color w:val="000000"/>
          <w:sz w:val="28"/>
          <w:szCs w:val="28"/>
          <w:lang w:val="kk-KZ"/>
        </w:rPr>
      </w:pPr>
      <w:r>
        <w:rPr>
          <w:b/>
          <w:sz w:val="28"/>
          <w:szCs w:val="28"/>
          <w:lang w:val="kk-KZ"/>
        </w:rPr>
        <w:t>Тапсырмалар:</w:t>
      </w:r>
      <w:r>
        <w:rPr>
          <w:color w:val="000000"/>
          <w:sz w:val="28"/>
          <w:szCs w:val="28"/>
          <w:lang w:val="kk-KZ"/>
        </w:rPr>
        <w:t xml:space="preserve"> Философия түсінігінің негізгі түрлері: философия пәні, оның құрылысы және ерекшеліктері. Мәдениет әлеміндегі философия мағынасы және бағыты. Философия және ғылым: ортақтылық, айырмашылық және бір-біріне әсері. Философияның пайда болуының әлеуметтік-тарихи детерминанттары.</w:t>
      </w:r>
    </w:p>
    <w:p w14:paraId="529B789B">
      <w:pPr>
        <w:jc w:val="both"/>
        <w:rPr>
          <w:sz w:val="28"/>
          <w:szCs w:val="28"/>
          <w:lang w:val="kk-KZ"/>
        </w:rPr>
      </w:pPr>
      <w:r>
        <w:rPr>
          <w:b/>
          <w:sz w:val="28"/>
          <w:szCs w:val="28"/>
          <w:lang w:val="kk-KZ"/>
        </w:rPr>
        <w:t>Нұсқаулары:</w:t>
      </w:r>
      <w:r>
        <w:rPr>
          <w:sz w:val="28"/>
          <w:szCs w:val="28"/>
          <w:lang w:val="kk-KZ"/>
        </w:rPr>
        <w:t xml:space="preserve"> дүниетанудың тарихи  түрлерін салыстыру; мифология, дін философия - олардың ұқсастықтары мен айырмашылықтары</w:t>
      </w:r>
    </w:p>
    <w:p w14:paraId="507124A9">
      <w:pPr>
        <w:jc w:val="both"/>
        <w:rPr>
          <w:sz w:val="28"/>
          <w:szCs w:val="28"/>
          <w:lang w:val="kk-KZ"/>
        </w:rPr>
      </w:pPr>
    </w:p>
    <w:p w14:paraId="1218DA8C">
      <w:pPr>
        <w:jc w:val="center"/>
        <w:rPr>
          <w:b/>
          <w:sz w:val="28"/>
          <w:szCs w:val="28"/>
          <w:lang w:val="kk-KZ"/>
        </w:rPr>
      </w:pPr>
      <w:r>
        <w:rPr>
          <w:b/>
          <w:sz w:val="28"/>
          <w:szCs w:val="28"/>
          <w:lang w:val="kk-KZ"/>
        </w:rPr>
        <w:t>Әдебиеттер тізімі</w:t>
      </w:r>
    </w:p>
    <w:p w14:paraId="16875A20">
      <w:pPr>
        <w:rPr>
          <w:sz w:val="28"/>
          <w:szCs w:val="28"/>
          <w:lang w:val="kk-KZ"/>
        </w:rPr>
      </w:pPr>
      <w:r>
        <w:rPr>
          <w:sz w:val="28"/>
          <w:szCs w:val="28"/>
          <w:lang w:val="kk-KZ"/>
        </w:rPr>
        <w:t>Үнді философиясының тарихы — Астана: «Ұлттық аударма бюросы» 2020. — 719,  б.</w:t>
      </w:r>
    </w:p>
    <w:p w14:paraId="7761667A">
      <w:pPr>
        <w:rPr>
          <w:b/>
          <w:sz w:val="28"/>
          <w:szCs w:val="28"/>
          <w:lang w:val="kk-KZ"/>
        </w:rPr>
      </w:pPr>
    </w:p>
    <w:p w14:paraId="40CEC859">
      <w:pPr>
        <w:rPr>
          <w:sz w:val="28"/>
          <w:szCs w:val="28"/>
          <w:lang w:val="kk-KZ"/>
        </w:rPr>
      </w:pPr>
      <w:r>
        <w:rPr>
          <w:sz w:val="28"/>
          <w:szCs w:val="28"/>
          <w:lang w:val="kk-KZ"/>
        </w:rPr>
        <w:t>Юлән, Фың Қытай философиясының қысқаша тарихы —Астана: «Ұлттық аударма бюросы» ҚҚ, 2020. — 366,  б.</w:t>
      </w:r>
    </w:p>
    <w:p w14:paraId="7CD437E4">
      <w:pPr>
        <w:rPr>
          <w:sz w:val="28"/>
          <w:szCs w:val="28"/>
          <w:lang w:val="kk-KZ"/>
        </w:rPr>
      </w:pPr>
      <w:r>
        <w:rPr>
          <w:sz w:val="28"/>
          <w:szCs w:val="28"/>
          <w:lang w:val="kk-KZ"/>
        </w:rPr>
        <w:t>Әл-Руайхеб, Халид Ислам философиясы [Мәтін] : оқулық  —Астана  «Ұлттық аударма бюросы» ҚҚ, 2020. — 825, [3] б. </w:t>
      </w:r>
    </w:p>
    <w:p w14:paraId="1FC2B554">
      <w:pPr>
        <w:rPr>
          <w:sz w:val="28"/>
          <w:szCs w:val="28"/>
          <w:lang w:val="kk-KZ"/>
        </w:rPr>
      </w:pPr>
      <w:r>
        <w:rPr>
          <w:rFonts w:eastAsia="Calibri"/>
          <w:sz w:val="28"/>
          <w:szCs w:val="28"/>
          <w:lang w:val="kk-KZ"/>
        </w:rPr>
        <w:t>3. Хесс Реми Философияның таңдаулы 25. — Астана : «Ұлттық аударма бюросы» 2018. — 359 б.</w:t>
      </w:r>
    </w:p>
    <w:p w14:paraId="7A5DAD45">
      <w:pPr>
        <w:rPr>
          <w:sz w:val="28"/>
          <w:szCs w:val="28"/>
          <w:lang w:val="kk-KZ"/>
        </w:rPr>
      </w:pPr>
      <w:r>
        <w:rPr>
          <w:rFonts w:eastAsia="Calibri"/>
          <w:sz w:val="28"/>
          <w:szCs w:val="28"/>
          <w:lang w:val="kk-KZ"/>
        </w:rPr>
        <w:t>3.Кенни, Энтони Батыс философиясының жаңа тарихы ;</w:t>
      </w:r>
      <w:r>
        <w:rPr>
          <w:sz w:val="28"/>
          <w:szCs w:val="28"/>
          <w:lang w:val="kk-KZ"/>
        </w:rPr>
        <w:t xml:space="preserve"> </w:t>
      </w:r>
      <w:r>
        <w:rPr>
          <w:rFonts w:eastAsia="Calibri"/>
          <w:sz w:val="28"/>
          <w:szCs w:val="28"/>
          <w:lang w:val="kk-KZ"/>
        </w:rPr>
        <w:t xml:space="preserve">1-т. : Антика философиясы— Астана : «Ұлттық аударма бюросы» қоғамдық қоры, 2018.. — 407,  б. </w:t>
      </w:r>
    </w:p>
    <w:p w14:paraId="2BA4FDF3">
      <w:pPr>
        <w:rPr>
          <w:sz w:val="28"/>
          <w:szCs w:val="28"/>
          <w:lang w:val="kk-KZ"/>
        </w:rPr>
      </w:pPr>
      <w:r>
        <w:rPr>
          <w:rFonts w:eastAsia="Calibri"/>
          <w:sz w:val="28"/>
          <w:szCs w:val="28"/>
          <w:lang w:val="kk-KZ"/>
        </w:rPr>
        <w:t>Рассел, Бертран Батыс философиясының— Астана: «Ұлттық аударма бюросы», 2020. — 893,  б.</w:t>
      </w:r>
    </w:p>
    <w:p w14:paraId="41F46FDC">
      <w:pPr>
        <w:rPr>
          <w:sz w:val="28"/>
          <w:szCs w:val="28"/>
        </w:rPr>
      </w:pPr>
      <w:r>
        <w:rPr>
          <w:sz w:val="28"/>
          <w:szCs w:val="28"/>
        </w:rPr>
        <w:t>6. Джонстон Д. Философияның қысқаша тарихы. Сократтан Дерридаға дейін / Ғылыми ред. Нурышева Г.Ж. – Астана, 2018. – 216 б.</w:t>
      </w:r>
    </w:p>
    <w:p w14:paraId="11CC38CE">
      <w:pPr>
        <w:rPr>
          <w:sz w:val="28"/>
          <w:szCs w:val="28"/>
        </w:rPr>
      </w:pPr>
    </w:p>
    <w:p w14:paraId="0E7FAB46">
      <w:pPr>
        <w:pStyle w:val="7"/>
        <w:ind w:firstLine="708"/>
        <w:jc w:val="center"/>
        <w:rPr>
          <w:b/>
          <w:szCs w:val="28"/>
        </w:rPr>
      </w:pPr>
      <w:r>
        <w:rPr>
          <w:b/>
          <w:szCs w:val="28"/>
        </w:rPr>
        <w:t>2 практикалық сабақ</w:t>
      </w:r>
    </w:p>
    <w:p w14:paraId="7DDCCF25">
      <w:pPr>
        <w:snapToGrid w:val="0"/>
        <w:jc w:val="center"/>
        <w:rPr>
          <w:b/>
          <w:sz w:val="28"/>
          <w:szCs w:val="28"/>
          <w:lang w:val="kk-KZ"/>
        </w:rPr>
      </w:pPr>
      <w:r>
        <w:rPr>
          <w:b/>
          <w:sz w:val="28"/>
          <w:szCs w:val="28"/>
          <w:lang w:val="kk-KZ"/>
        </w:rPr>
        <w:t>«</w:t>
      </w:r>
      <w:r>
        <w:rPr>
          <w:b/>
          <w:bCs/>
          <w:sz w:val="28"/>
          <w:szCs w:val="28"/>
          <w:lang w:val="kk-KZ"/>
        </w:rPr>
        <w:t>Философияның пәні,нысаны және міндеттері</w:t>
      </w:r>
      <w:r>
        <w:rPr>
          <w:b/>
          <w:sz w:val="28"/>
          <w:szCs w:val="28"/>
          <w:lang w:val="kk-KZ"/>
        </w:rPr>
        <w:t>» Мәдени-тарихи мәндегі философия.</w:t>
      </w:r>
      <w:r>
        <w:rPr>
          <w:b/>
          <w:bCs/>
          <w:sz w:val="28"/>
          <w:szCs w:val="28"/>
          <w:lang w:val="kk-KZ"/>
        </w:rPr>
        <w:t xml:space="preserve"> Философияның тарихи даму кезендері</w:t>
      </w:r>
      <w:r>
        <w:rPr>
          <w:b/>
          <w:sz w:val="28"/>
          <w:szCs w:val="28"/>
          <w:lang w:val="kk-KZ"/>
        </w:rPr>
        <w:t xml:space="preserve"> Қоғамдағы атқаратың ролі.</w:t>
      </w:r>
    </w:p>
    <w:p w14:paraId="2578F256">
      <w:pPr>
        <w:snapToGrid w:val="0"/>
        <w:jc w:val="center"/>
        <w:rPr>
          <w:b/>
          <w:sz w:val="28"/>
          <w:szCs w:val="28"/>
          <w:lang w:val="kk-KZ"/>
        </w:rPr>
      </w:pPr>
      <w:r>
        <w:rPr>
          <w:b/>
          <w:sz w:val="28"/>
          <w:szCs w:val="28"/>
          <w:lang w:val="kk-KZ"/>
        </w:rPr>
        <w:t>«Дүниетанымның тарихи түрлері (миф, дін, философия) салыстырмалы талдау».</w:t>
      </w:r>
    </w:p>
    <w:p w14:paraId="067AE3D6">
      <w:pPr>
        <w:pStyle w:val="7"/>
        <w:ind w:firstLine="0"/>
        <w:rPr>
          <w:szCs w:val="28"/>
        </w:rPr>
      </w:pPr>
      <w:r>
        <w:rPr>
          <w:b/>
          <w:szCs w:val="28"/>
        </w:rPr>
        <w:t>Сабақтың мақсаты:</w:t>
      </w:r>
      <w:r>
        <w:rPr>
          <w:szCs w:val="28"/>
        </w:rPr>
        <w:t xml:space="preserve">    Дүниеге көзқарастың тарихи формалары мен және оның құрылымы</w:t>
      </w:r>
    </w:p>
    <w:p w14:paraId="4E6A2598">
      <w:pPr>
        <w:pStyle w:val="7"/>
        <w:ind w:firstLine="0"/>
        <w:rPr>
          <w:b/>
          <w:bCs/>
          <w:szCs w:val="28"/>
        </w:rPr>
      </w:pPr>
      <w:r>
        <w:rPr>
          <w:szCs w:val="28"/>
        </w:rPr>
        <w:t>Философиялық көзқарастың ерекшеліктері.</w:t>
      </w:r>
      <w:r>
        <w:rPr>
          <w:b/>
          <w:bCs/>
          <w:szCs w:val="28"/>
        </w:rPr>
        <w:t xml:space="preserve"> </w:t>
      </w:r>
      <w:r>
        <w:rPr>
          <w:bCs/>
          <w:szCs w:val="28"/>
        </w:rPr>
        <w:t>Таным философиялық және арнаулы-ғылыми зерттеудің объектісі ретінде</w:t>
      </w:r>
      <w:r>
        <w:rPr>
          <w:b/>
          <w:bCs/>
          <w:szCs w:val="28"/>
        </w:rPr>
        <w:t>.</w:t>
      </w:r>
    </w:p>
    <w:p w14:paraId="5D448A28">
      <w:pPr>
        <w:pStyle w:val="7"/>
        <w:ind w:firstLine="0"/>
        <w:rPr>
          <w:bCs/>
          <w:szCs w:val="28"/>
        </w:rPr>
      </w:pPr>
      <w:r>
        <w:rPr>
          <w:bCs/>
          <w:szCs w:val="28"/>
        </w:rPr>
        <w:t>Философия және ғылым.</w:t>
      </w:r>
      <w:r>
        <w:rPr>
          <w:b/>
          <w:bCs/>
          <w:szCs w:val="28"/>
        </w:rPr>
        <w:t xml:space="preserve"> </w:t>
      </w:r>
      <w:r>
        <w:rPr>
          <w:bCs/>
          <w:szCs w:val="28"/>
        </w:rPr>
        <w:t>Философия және әдетегі сана.</w:t>
      </w:r>
    </w:p>
    <w:p w14:paraId="29468C59">
      <w:pPr>
        <w:rPr>
          <w:sz w:val="28"/>
          <w:szCs w:val="28"/>
          <w:lang w:val="kk-KZ"/>
        </w:rPr>
      </w:pPr>
      <w:r>
        <w:rPr>
          <w:b/>
          <w:sz w:val="28"/>
          <w:szCs w:val="28"/>
          <w:lang w:val="kk-KZ"/>
        </w:rPr>
        <w:t>Тапсырмалар:</w:t>
      </w:r>
      <w:r>
        <w:rPr>
          <w:sz w:val="28"/>
          <w:szCs w:val="28"/>
          <w:lang w:val="kk-KZ"/>
        </w:rPr>
        <w:t xml:space="preserve"> философиялық ойдың даму тарихына назар аудару.Шығыс және Батыс дәстүріндегі көрнекті философтардың негізгі еңбектері мен теорияларын кезең-кезеңмен танысу. </w:t>
      </w:r>
    </w:p>
    <w:p w14:paraId="46FBDC2A">
      <w:pPr>
        <w:rPr>
          <w:sz w:val="28"/>
          <w:szCs w:val="28"/>
          <w:lang w:val="kk-KZ"/>
        </w:rPr>
      </w:pPr>
      <w:r>
        <w:rPr>
          <w:b/>
          <w:sz w:val="28"/>
          <w:szCs w:val="28"/>
          <w:lang w:val="kk-KZ"/>
        </w:rPr>
        <w:t>Нұсқаулары:</w:t>
      </w:r>
      <w:r>
        <w:rPr>
          <w:sz w:val="28"/>
          <w:szCs w:val="28"/>
          <w:lang w:val="kk-KZ"/>
        </w:rPr>
        <w:t xml:space="preserve"> Философтардың өмір сүрген дәуіріне шолу жасау, негізгі  философиялық идеяларын талдау,  философтардың өмір деректері мен басты еңбектерінің тізімі, сол дәуірдегі ғылыми жаңалықтар мен тарихи оқиғалар, философиялық, әдеби және көркем туындылар да қамту.</w:t>
      </w:r>
    </w:p>
    <w:p w14:paraId="46487FED">
      <w:pPr>
        <w:rPr>
          <w:sz w:val="28"/>
          <w:szCs w:val="28"/>
          <w:lang w:val="kk-KZ"/>
        </w:rPr>
      </w:pPr>
    </w:p>
    <w:p w14:paraId="2ECDEB51">
      <w:pPr>
        <w:jc w:val="center"/>
        <w:rPr>
          <w:b/>
          <w:sz w:val="28"/>
          <w:szCs w:val="28"/>
          <w:lang w:val="kk-KZ"/>
        </w:rPr>
      </w:pPr>
      <w:r>
        <w:rPr>
          <w:b/>
          <w:sz w:val="28"/>
          <w:szCs w:val="28"/>
          <w:lang w:val="kk-KZ"/>
        </w:rPr>
        <w:t>Әдебиеттер тізімі</w:t>
      </w:r>
    </w:p>
    <w:p w14:paraId="08E7160B">
      <w:pPr>
        <w:rPr>
          <w:sz w:val="28"/>
          <w:szCs w:val="28"/>
          <w:lang w:val="kk-KZ"/>
        </w:rPr>
      </w:pPr>
      <w:r>
        <w:rPr>
          <w:sz w:val="28"/>
          <w:szCs w:val="28"/>
          <w:lang w:val="kk-KZ"/>
        </w:rPr>
        <w:t>Үнді философиясының тарихы — Астана: «Ұлттық аударма бюросы» 2020. — 719,  б.</w:t>
      </w:r>
    </w:p>
    <w:p w14:paraId="0A109A5C">
      <w:pPr>
        <w:rPr>
          <w:sz w:val="28"/>
          <w:szCs w:val="28"/>
          <w:lang w:val="kk-KZ"/>
        </w:rPr>
      </w:pPr>
      <w:r>
        <w:rPr>
          <w:sz w:val="28"/>
          <w:szCs w:val="28"/>
          <w:lang w:val="kk-KZ"/>
        </w:rPr>
        <w:t>Юлән, Фың Қытай философиясының қысқаша тарихы — Астана: «Ұлттық аударма бюросы» ҚҚ, 2020. — 366,  б.</w:t>
      </w:r>
    </w:p>
    <w:p w14:paraId="0B2F72F3">
      <w:pPr>
        <w:rPr>
          <w:sz w:val="28"/>
          <w:szCs w:val="28"/>
          <w:lang w:val="kk-KZ"/>
        </w:rPr>
      </w:pPr>
      <w:r>
        <w:rPr>
          <w:sz w:val="28"/>
          <w:szCs w:val="28"/>
          <w:lang w:val="kk-KZ"/>
        </w:rPr>
        <w:t>Әл-Руайхеб, Халид Ислам философиясы [Мәтін] : оқулық  — Астана  «Ұлттық аударма бюросы» ҚҚ, 2020. — 825, [3] б. </w:t>
      </w:r>
    </w:p>
    <w:p w14:paraId="0C7DCDF8">
      <w:pPr>
        <w:rPr>
          <w:sz w:val="28"/>
          <w:szCs w:val="28"/>
          <w:lang w:val="kk-KZ"/>
        </w:rPr>
      </w:pPr>
      <w:r>
        <w:rPr>
          <w:rFonts w:eastAsia="Calibri"/>
          <w:sz w:val="28"/>
          <w:szCs w:val="28"/>
          <w:lang w:val="kk-KZ"/>
        </w:rPr>
        <w:t>3.Хесс, Реми Философияның таңдаулы 25. — Астана : «Ұлттық аударма бюросы» 2018. — 359 б.</w:t>
      </w:r>
    </w:p>
    <w:p w14:paraId="5A1ECEF9">
      <w:pPr>
        <w:rPr>
          <w:sz w:val="28"/>
          <w:szCs w:val="28"/>
          <w:lang w:val="kk-KZ"/>
        </w:rPr>
      </w:pPr>
      <w:r>
        <w:rPr>
          <w:rFonts w:eastAsia="Calibri"/>
          <w:sz w:val="28"/>
          <w:szCs w:val="28"/>
          <w:lang w:val="kk-KZ"/>
        </w:rPr>
        <w:t>3.Кенни, Энтони Батыс философиясының жаңа тарихы ;</w:t>
      </w:r>
      <w:r>
        <w:rPr>
          <w:sz w:val="28"/>
          <w:szCs w:val="28"/>
          <w:lang w:val="kk-KZ"/>
        </w:rPr>
        <w:t xml:space="preserve"> </w:t>
      </w:r>
      <w:r>
        <w:rPr>
          <w:rFonts w:eastAsia="Calibri"/>
          <w:sz w:val="28"/>
          <w:szCs w:val="28"/>
          <w:lang w:val="kk-KZ"/>
        </w:rPr>
        <w:t xml:space="preserve">1-т. : Антика философиясы— Астана: «Ұлттық аударма бюросы» қоғамдық қоры, 2018.. — 407,  б. </w:t>
      </w:r>
    </w:p>
    <w:p w14:paraId="5C2DF23B">
      <w:pPr>
        <w:rPr>
          <w:sz w:val="28"/>
          <w:szCs w:val="28"/>
          <w:lang w:val="kk-KZ"/>
        </w:rPr>
      </w:pPr>
      <w:r>
        <w:rPr>
          <w:rFonts w:eastAsia="Calibri"/>
          <w:sz w:val="28"/>
          <w:szCs w:val="28"/>
          <w:lang w:val="kk-KZ"/>
        </w:rPr>
        <w:t>Рассел, Бертран Батыс философиясының— Астана: «Ұлттық аударма бюросы», 2020. — 893,  б.</w:t>
      </w:r>
    </w:p>
    <w:p w14:paraId="3FF984B0">
      <w:pPr>
        <w:rPr>
          <w:sz w:val="28"/>
          <w:szCs w:val="28"/>
        </w:rPr>
      </w:pPr>
      <w:r>
        <w:rPr>
          <w:sz w:val="28"/>
          <w:szCs w:val="28"/>
        </w:rPr>
        <w:t>6. Джонстон Д. Философияның қысқаша тарихы. Сократтан Дерридаға дейін / Ғылыми ред. Нурышева Г.Ж. – Астана, 2018.– 216 б.</w:t>
      </w:r>
    </w:p>
    <w:p w14:paraId="0D4A84F2">
      <w:pPr>
        <w:rPr>
          <w:sz w:val="28"/>
          <w:szCs w:val="28"/>
          <w:lang w:val="kk-KZ"/>
        </w:rPr>
      </w:pPr>
    </w:p>
    <w:p w14:paraId="154D6158">
      <w:pPr>
        <w:pStyle w:val="7"/>
        <w:jc w:val="center"/>
        <w:rPr>
          <w:b/>
          <w:szCs w:val="28"/>
        </w:rPr>
      </w:pPr>
      <w:r>
        <w:rPr>
          <w:b/>
          <w:szCs w:val="28"/>
        </w:rPr>
        <w:t>3 практикалық сабақ</w:t>
      </w:r>
    </w:p>
    <w:p w14:paraId="752BB774">
      <w:pPr>
        <w:snapToGrid w:val="0"/>
        <w:jc w:val="center"/>
        <w:rPr>
          <w:b/>
          <w:sz w:val="28"/>
          <w:szCs w:val="28"/>
          <w:lang w:val="kk-KZ"/>
        </w:rPr>
      </w:pPr>
      <w:r>
        <w:rPr>
          <w:b/>
          <w:sz w:val="28"/>
          <w:szCs w:val="28"/>
          <w:lang w:val="kk-KZ"/>
        </w:rPr>
        <w:t>«Болмыс мәселесі. Онтология және метафизика»</w:t>
      </w:r>
    </w:p>
    <w:p w14:paraId="47F8A5BC">
      <w:pPr>
        <w:snapToGrid w:val="0"/>
        <w:jc w:val="center"/>
        <w:rPr>
          <w:b/>
          <w:sz w:val="28"/>
          <w:szCs w:val="28"/>
          <w:lang w:val="kk-KZ"/>
        </w:rPr>
      </w:pPr>
      <w:r>
        <w:rPr>
          <w:b/>
          <w:sz w:val="28"/>
          <w:szCs w:val="28"/>
          <w:lang w:val="kk-KZ"/>
        </w:rPr>
        <w:t>«Болмыстың субстанциялық концепцияларын бағалау және онтологияның базалық категорияларын талдау»</w:t>
      </w:r>
    </w:p>
    <w:p w14:paraId="64987BBB">
      <w:pPr>
        <w:shd w:val="clear" w:color="auto" w:fill="FFFFFF"/>
        <w:spacing w:before="120"/>
        <w:jc w:val="both"/>
        <w:rPr>
          <w:color w:val="202122"/>
          <w:sz w:val="28"/>
          <w:szCs w:val="28"/>
          <w:lang w:val="kk-KZ"/>
        </w:rPr>
      </w:pPr>
      <w:r>
        <w:rPr>
          <w:b/>
          <w:sz w:val="28"/>
          <w:szCs w:val="28"/>
          <w:lang w:val="kk-KZ"/>
        </w:rPr>
        <w:t>Сабақтың мақсаты:</w:t>
      </w:r>
      <w:r>
        <w:rPr>
          <w:sz w:val="28"/>
          <w:szCs w:val="28"/>
          <w:lang w:val="kk-KZ"/>
        </w:rPr>
        <w:t xml:space="preserve">    </w:t>
      </w:r>
      <w:r>
        <w:rPr>
          <w:b/>
          <w:bCs/>
          <w:color w:val="202122"/>
          <w:sz w:val="28"/>
          <w:szCs w:val="28"/>
          <w:lang w:val="kk-KZ"/>
        </w:rPr>
        <w:t>Онтология</w:t>
      </w:r>
      <w:r>
        <w:rPr>
          <w:color w:val="202122"/>
          <w:sz w:val="28"/>
          <w:szCs w:val="28"/>
          <w:lang w:val="kk-KZ"/>
        </w:rPr>
        <w:t xml:space="preserve">  </w:t>
      </w:r>
      <w:r>
        <w:fldChar w:fldCharType="begin"/>
      </w:r>
      <w:r>
        <w:instrText xml:space="preserve"> HYPERLINK "https://kk.wikipedia.org/wiki/%D0%A4%D0%B8%D0%BB%D0%BE%D1%81%D0%BE%D1%84%D0%B8%D1%8F" \o "Философия" </w:instrText>
      </w:r>
      <w:r>
        <w:fldChar w:fldCharType="separate"/>
      </w:r>
      <w:r>
        <w:rPr>
          <w:color w:val="0645AD"/>
          <w:sz w:val="28"/>
          <w:szCs w:val="28"/>
          <w:u w:val="single"/>
          <w:lang w:val="kk-KZ"/>
        </w:rPr>
        <w:t>философия</w:t>
      </w:r>
      <w:r>
        <w:rPr>
          <w:color w:val="0645AD"/>
          <w:sz w:val="28"/>
          <w:szCs w:val="28"/>
          <w:u w:val="single"/>
          <w:lang w:val="kk-KZ"/>
        </w:rPr>
        <w:fldChar w:fldCharType="end"/>
      </w:r>
      <w:r>
        <w:rPr>
          <w:color w:val="202122"/>
          <w:sz w:val="28"/>
          <w:szCs w:val="28"/>
          <w:lang w:val="kk-KZ"/>
        </w:rPr>
        <w:t>  ғылымының саласы; әлемдегі заттардың фундаменталды мәні ретіңде ашу (мысалы, саналылар бар ма) табиғатын айкындаумен айналысатын философияның (және метафизиканың) бөлімі ретіңде.</w:t>
      </w:r>
    </w:p>
    <w:p w14:paraId="3DA73F6E">
      <w:pPr>
        <w:pStyle w:val="16"/>
        <w:ind w:left="0"/>
        <w:jc w:val="both"/>
        <w:rPr>
          <w:sz w:val="28"/>
          <w:szCs w:val="28"/>
          <w:lang w:val="kk-KZ"/>
        </w:rPr>
      </w:pPr>
      <w:r>
        <w:rPr>
          <w:b/>
          <w:sz w:val="28"/>
          <w:szCs w:val="28"/>
          <w:lang w:val="kk-KZ"/>
        </w:rPr>
        <w:t xml:space="preserve">Тапсырмалар: </w:t>
      </w:r>
      <w:r>
        <w:rPr>
          <w:color w:val="202122"/>
          <w:sz w:val="28"/>
          <w:szCs w:val="28"/>
          <w:lang w:val="kk-KZ"/>
        </w:rPr>
        <w:t>Жалпылық негізін, болмыс принциптерін, оның құрылымы мен заңдылықтарын қарастыру</w:t>
      </w:r>
      <w:r>
        <w:rPr>
          <w:sz w:val="28"/>
          <w:szCs w:val="28"/>
          <w:lang w:val="kk-KZ"/>
        </w:rPr>
        <w:t xml:space="preserve">1.Болмыс ұғымы. Болмыстың философиялық және физикалық түсініктері. 2.Адам болмысының әлеметтік мәдени мәні </w:t>
      </w:r>
    </w:p>
    <w:p w14:paraId="2CB4CFB0">
      <w:pPr>
        <w:pStyle w:val="7"/>
        <w:ind w:firstLine="0"/>
        <w:rPr>
          <w:bCs/>
          <w:color w:val="000000"/>
          <w:szCs w:val="28"/>
          <w:shd w:val="clear" w:color="auto" w:fill="FFFFFF"/>
        </w:rPr>
      </w:pPr>
      <w:r>
        <w:rPr>
          <w:bCs/>
          <w:color w:val="000000"/>
          <w:szCs w:val="28"/>
          <w:shd w:val="clear" w:color="auto" w:fill="FFFFFF"/>
        </w:rPr>
        <w:t xml:space="preserve">6. Көзқарас және дүниенің ғылыми бейнесі. 7. Материя туралы қазіргі </w:t>
      </w:r>
      <w:r>
        <w:rPr>
          <w:szCs w:val="28"/>
        </w:rPr>
        <w:t xml:space="preserve">3. Дүниенің бірлігі және көптүрілігі </w:t>
      </w:r>
      <w:r>
        <w:rPr>
          <w:bCs/>
          <w:color w:val="000000"/>
          <w:szCs w:val="28"/>
          <w:shd w:val="clear" w:color="auto" w:fill="FFFFFF"/>
        </w:rPr>
        <w:t>4.Әлемнің физикалық бейнесінің  онтологиялық беделі. Әлемнің физикалық бейнесінсң  эволюциясы. 5.Философия дүниенің бірлігі мен көптұрлігі туралы.заманғы  түсініктер.</w:t>
      </w:r>
      <w:r>
        <w:t xml:space="preserve"> </w:t>
      </w:r>
      <w:r>
        <w:rPr>
          <w:bCs/>
          <w:color w:val="000000"/>
          <w:szCs w:val="28"/>
          <w:shd w:val="clear" w:color="auto" w:fill="FFFFFF"/>
        </w:rPr>
        <w:t>Әлемнің физикалық бейнесінің  онтологиялық беделі</w:t>
      </w:r>
      <w:r>
        <w:t xml:space="preserve"> </w:t>
      </w:r>
      <w:r>
        <w:rPr>
          <w:bCs/>
          <w:color w:val="000000"/>
          <w:szCs w:val="28"/>
          <w:shd w:val="clear" w:color="auto" w:fill="FFFFFF"/>
        </w:rPr>
        <w:t>қарас және дүниенің ғылыми бейнесі.   8.Кеңістік пен уақыт материя болмысының формалары.</w:t>
      </w:r>
      <w:r>
        <w:t xml:space="preserve"> </w:t>
      </w:r>
      <w:r>
        <w:rPr>
          <w:bCs/>
          <w:color w:val="000000"/>
          <w:szCs w:val="28"/>
          <w:shd w:val="clear" w:color="auto" w:fill="FFFFFF"/>
        </w:rPr>
        <w:t>Кеңістік  және дүниенің ғылыми бейнесі.</w:t>
      </w:r>
    </w:p>
    <w:p w14:paraId="220163C6">
      <w:pPr>
        <w:pStyle w:val="7"/>
        <w:ind w:firstLine="0"/>
        <w:rPr>
          <w:color w:val="202122"/>
          <w:szCs w:val="28"/>
        </w:rPr>
      </w:pPr>
      <w:r>
        <w:rPr>
          <w:b/>
          <w:szCs w:val="28"/>
        </w:rPr>
        <w:t xml:space="preserve"> Нұсқаулары:</w:t>
      </w:r>
      <w:r>
        <w:rPr>
          <w:szCs w:val="28"/>
        </w:rPr>
        <w:t xml:space="preserve"> ф</w:t>
      </w:r>
      <w:r>
        <w:rPr>
          <w:color w:val="202122"/>
          <w:szCs w:val="28"/>
        </w:rPr>
        <w:t xml:space="preserve">илософиялық онтологиялық теорияның мысалдары - Платонның «түрлер» теориясы немесе ғылыми теориялармен жалпы негіздердін қандай түрлері белгіленеді деген сұраққа жауап іздейтін жақында пайда болған ғылыми реализм теориясың ашу. Онтологиялық дәйектер сондай-ақ, социологиялық теорияның анық (немесе анық емес) ерекшелігі, мысалы, Дюркгеймнің «әлеуметтік фактілер» концепциясы, Вебердің (немесе символдық интеракционизмнің) индивидуалды факторларға көңіл бөлу, Маркстың материализмі және оның өндіріс тәсілдері мен өндірістік қатынастарға басты назар аудару. </w:t>
      </w:r>
    </w:p>
    <w:p w14:paraId="57CF274C">
      <w:pPr>
        <w:rPr>
          <w:b/>
          <w:sz w:val="28"/>
          <w:szCs w:val="28"/>
          <w:lang w:val="kk-KZ"/>
        </w:rPr>
      </w:pPr>
      <w:r>
        <w:rPr>
          <w:b/>
          <w:sz w:val="28"/>
          <w:szCs w:val="28"/>
          <w:lang w:val="kk-KZ"/>
        </w:rPr>
        <w:t xml:space="preserve">                                      Әдебиеттер тізімі</w:t>
      </w:r>
    </w:p>
    <w:p w14:paraId="4CE8C80C">
      <w:pPr>
        <w:rPr>
          <w:sz w:val="28"/>
          <w:szCs w:val="28"/>
          <w:lang w:val="kk-KZ"/>
        </w:rPr>
      </w:pPr>
      <w:r>
        <w:rPr>
          <w:sz w:val="28"/>
          <w:szCs w:val="28"/>
          <w:lang w:val="kk-KZ"/>
        </w:rPr>
        <w:t>1.Үнді философиясының тарихы — Астана: «Ұлттық аударма бюросы» 2020. — 719,  б.</w:t>
      </w:r>
    </w:p>
    <w:p w14:paraId="35F6307D">
      <w:pPr>
        <w:rPr>
          <w:sz w:val="28"/>
          <w:szCs w:val="28"/>
          <w:lang w:val="kk-KZ"/>
        </w:rPr>
      </w:pPr>
      <w:r>
        <w:rPr>
          <w:sz w:val="28"/>
          <w:szCs w:val="28"/>
          <w:lang w:val="kk-KZ"/>
        </w:rPr>
        <w:t>2.Юлән, Фың Қытай философиясының қысқаша тарихы — Астана: «Ұлттық аударма бюросы» ҚҚ, 2020. — 366,  б.</w:t>
      </w:r>
    </w:p>
    <w:p w14:paraId="1D2C22C9">
      <w:pPr>
        <w:rPr>
          <w:sz w:val="28"/>
          <w:szCs w:val="28"/>
          <w:lang w:val="kk-KZ"/>
        </w:rPr>
      </w:pPr>
      <w:r>
        <w:rPr>
          <w:sz w:val="28"/>
          <w:szCs w:val="28"/>
          <w:lang w:val="kk-KZ"/>
        </w:rPr>
        <w:t>3.Әл-Руайхеб, Халид Ислам философиясы [Мәтін] : оқулық  — Нұр-Сұлтан  «Ұлттық аударма бюросы» ҚҚ, 2020. — 825, [3] б. </w:t>
      </w:r>
    </w:p>
    <w:p w14:paraId="2FFCF469">
      <w:pPr>
        <w:rPr>
          <w:sz w:val="28"/>
          <w:szCs w:val="28"/>
          <w:lang w:val="kk-KZ"/>
        </w:rPr>
      </w:pPr>
      <w:r>
        <w:rPr>
          <w:rFonts w:eastAsia="Calibri"/>
          <w:sz w:val="28"/>
          <w:szCs w:val="28"/>
          <w:lang w:val="kk-KZ"/>
        </w:rPr>
        <w:t>4.Кенни, Энтони Батыс философиясының жаңа тарихы ;</w:t>
      </w:r>
      <w:r>
        <w:rPr>
          <w:sz w:val="28"/>
          <w:szCs w:val="28"/>
          <w:lang w:val="kk-KZ"/>
        </w:rPr>
        <w:t xml:space="preserve"> </w:t>
      </w:r>
      <w:r>
        <w:rPr>
          <w:rFonts w:eastAsia="Calibri"/>
          <w:sz w:val="28"/>
          <w:szCs w:val="28"/>
          <w:lang w:val="kk-KZ"/>
        </w:rPr>
        <w:t xml:space="preserve">1-т. : Антика философиясы— Астана : «Ұлттық аударма бюросы» қоғамдық қоры, 2018.. — 407,  б. </w:t>
      </w:r>
    </w:p>
    <w:p w14:paraId="0005EC5B">
      <w:pPr>
        <w:rPr>
          <w:sz w:val="28"/>
          <w:szCs w:val="28"/>
          <w:lang w:val="kk-KZ"/>
        </w:rPr>
      </w:pPr>
      <w:r>
        <w:rPr>
          <w:rFonts w:eastAsia="Calibri"/>
          <w:sz w:val="28"/>
          <w:szCs w:val="28"/>
          <w:lang w:val="kk-KZ"/>
        </w:rPr>
        <w:t>5.Рассел, Бертран Батыс философиясы Астана: «Ұлттық аударма бюросы», 2020. — 893,  б.</w:t>
      </w:r>
    </w:p>
    <w:p w14:paraId="645FE6D0">
      <w:pPr>
        <w:snapToGrid w:val="0"/>
        <w:jc w:val="center"/>
        <w:rPr>
          <w:b/>
          <w:sz w:val="28"/>
          <w:szCs w:val="28"/>
          <w:lang w:val="kk-KZ"/>
        </w:rPr>
      </w:pPr>
    </w:p>
    <w:p w14:paraId="354152FC">
      <w:pPr>
        <w:pStyle w:val="7"/>
        <w:jc w:val="center"/>
        <w:rPr>
          <w:b/>
          <w:szCs w:val="28"/>
        </w:rPr>
      </w:pPr>
      <w:r>
        <w:rPr>
          <w:b/>
          <w:szCs w:val="28"/>
        </w:rPr>
        <w:t>4 практикалық сабақ</w:t>
      </w:r>
    </w:p>
    <w:p w14:paraId="3485A45D">
      <w:pPr>
        <w:snapToGrid w:val="0"/>
        <w:jc w:val="center"/>
        <w:rPr>
          <w:b/>
          <w:sz w:val="28"/>
          <w:szCs w:val="28"/>
          <w:lang w:val="kk-KZ"/>
        </w:rPr>
      </w:pPr>
      <w:r>
        <w:rPr>
          <w:b/>
          <w:sz w:val="28"/>
          <w:szCs w:val="28"/>
          <w:lang w:val="kk-KZ"/>
        </w:rPr>
        <w:t>«</w:t>
      </w:r>
      <w:r>
        <w:rPr>
          <w:b/>
          <w:bCs/>
          <w:sz w:val="28"/>
          <w:szCs w:val="28"/>
          <w:lang w:val="kk-KZ"/>
        </w:rPr>
        <w:t>Философиядағы с</w:t>
      </w:r>
      <w:r>
        <w:rPr>
          <w:b/>
          <w:sz w:val="28"/>
          <w:szCs w:val="28"/>
          <w:lang w:val="kk-KZ"/>
        </w:rPr>
        <w:t>ана  мәселесі»</w:t>
      </w:r>
    </w:p>
    <w:p w14:paraId="1BD12B8F">
      <w:pPr>
        <w:pStyle w:val="2"/>
        <w:spacing w:before="240" w:after="60"/>
        <w:jc w:val="both"/>
        <w:rPr>
          <w:color w:val="000000" w:themeColor="text1"/>
          <w:szCs w:val="28"/>
        </w:rPr>
      </w:pPr>
      <w:r>
        <w:rPr>
          <w:b/>
          <w:color w:val="000000" w:themeColor="text1"/>
          <w:szCs w:val="28"/>
        </w:rPr>
        <w:t>Сабақтың мақсаты:</w:t>
      </w:r>
      <w:r>
        <w:rPr>
          <w:color w:val="000000" w:themeColor="text1"/>
          <w:szCs w:val="28"/>
        </w:rPr>
        <w:t xml:space="preserve">    </w:t>
      </w:r>
      <w:r>
        <w:rPr>
          <w:b/>
          <w:bCs/>
          <w:color w:val="000000" w:themeColor="text1"/>
          <w:szCs w:val="28"/>
        </w:rPr>
        <w:t>Сана</w:t>
      </w:r>
      <w:r>
        <w:rPr>
          <w:color w:val="000000" w:themeColor="text1"/>
          <w:szCs w:val="28"/>
        </w:rPr>
        <w:t> —адам сезінген және аңғарған ішкі-сыртқы болмыс күйі ретінде. Ол </w:t>
      </w:r>
      <w:r>
        <w:fldChar w:fldCharType="begin"/>
      </w:r>
      <w:r>
        <w:instrText xml:space="preserve"> HYPERLINK "https://kk.wikipedia.org/wiki/%D0%A2%D0%B0%D0%BD%D1%8B%D0%BC" \o "Таным" </w:instrText>
      </w:r>
      <w:r>
        <w:fldChar w:fldCharType="separate"/>
      </w:r>
      <w:r>
        <w:rPr>
          <w:color w:val="000000" w:themeColor="text1"/>
          <w:szCs w:val="28"/>
          <w:u w:val="single"/>
        </w:rPr>
        <w:t>таным</w:t>
      </w:r>
      <w:r>
        <w:rPr>
          <w:color w:val="000000" w:themeColor="text1"/>
          <w:szCs w:val="28"/>
          <w:u w:val="single"/>
        </w:rPr>
        <w:fldChar w:fldCharType="end"/>
      </w:r>
      <w:r>
        <w:rPr>
          <w:color w:val="000000" w:themeColor="text1"/>
          <w:szCs w:val="28"/>
        </w:rPr>
        <w:t>, </w:t>
      </w:r>
      <w:r>
        <w:fldChar w:fldCharType="begin"/>
      </w:r>
      <w:r>
        <w:instrText xml:space="preserve"> HYPERLINK "https://kk.wikipedia.org/wiki/%D2%9A%D0%B8%D1%8F%D0%BB" \o "Қиял" </w:instrText>
      </w:r>
      <w:r>
        <w:fldChar w:fldCharType="separate"/>
      </w:r>
      <w:r>
        <w:rPr>
          <w:color w:val="000000" w:themeColor="text1"/>
          <w:szCs w:val="28"/>
          <w:u w:val="single"/>
        </w:rPr>
        <w:t>қиял</w:t>
      </w:r>
      <w:r>
        <w:rPr>
          <w:color w:val="000000" w:themeColor="text1"/>
          <w:szCs w:val="28"/>
          <w:u w:val="single"/>
        </w:rPr>
        <w:fldChar w:fldCharType="end"/>
      </w:r>
      <w:r>
        <w:rPr>
          <w:color w:val="000000" w:themeColor="text1"/>
          <w:szCs w:val="28"/>
        </w:rPr>
        <w:t>, </w:t>
      </w:r>
      <w:r>
        <w:fldChar w:fldCharType="begin"/>
      </w:r>
      <w:r>
        <w:instrText xml:space="preserve"> HYPERLINK "https://kk.wikipedia.org/wiki/%D0%A2%D2%AF%D0%B9%D1%81%D1%96%D0%BA" \o "Түйсік" </w:instrText>
      </w:r>
      <w:r>
        <w:fldChar w:fldCharType="separate"/>
      </w:r>
      <w:r>
        <w:rPr>
          <w:color w:val="000000" w:themeColor="text1"/>
          <w:szCs w:val="28"/>
          <w:u w:val="single"/>
        </w:rPr>
        <w:t>түйсік</w:t>
      </w:r>
      <w:r>
        <w:rPr>
          <w:color w:val="000000" w:themeColor="text1"/>
          <w:szCs w:val="28"/>
          <w:u w:val="single"/>
        </w:rPr>
        <w:fldChar w:fldCharType="end"/>
      </w:r>
      <w:r>
        <w:rPr>
          <w:color w:val="000000" w:themeColor="text1"/>
          <w:szCs w:val="28"/>
        </w:rPr>
        <w:t>, </w:t>
      </w:r>
      <w:r>
        <w:fldChar w:fldCharType="begin"/>
      </w:r>
      <w:r>
        <w:instrText xml:space="preserve"> HYPERLINK "https://kk.wikipedia.org/w/index.php?title=%D0%9E%D0%B9&amp;action=edit&amp;redlink=1" \o "Ой (мұндай бет жоқ)" </w:instrText>
      </w:r>
      <w:r>
        <w:fldChar w:fldCharType="separate"/>
      </w:r>
      <w:r>
        <w:rPr>
          <w:color w:val="000000" w:themeColor="text1"/>
          <w:szCs w:val="28"/>
          <w:u w:val="single"/>
        </w:rPr>
        <w:t>ой</w:t>
      </w:r>
      <w:r>
        <w:rPr>
          <w:color w:val="000000" w:themeColor="text1"/>
          <w:szCs w:val="28"/>
          <w:u w:val="single"/>
        </w:rPr>
        <w:fldChar w:fldCharType="end"/>
      </w:r>
      <w:r>
        <w:rPr>
          <w:color w:val="000000" w:themeColor="text1"/>
          <w:szCs w:val="28"/>
        </w:rPr>
        <w:t>, тілдік ұғым және жадыны қамттитың ретінде. Адам миында болатын ерекше құбылыс ретінде ашу. Сананы адамның ең басты артықшылығы адамзаттың бүкіл прогрессінің басында оның санасының прогрессі ретінде</w:t>
      </w:r>
      <w:r>
        <w:rPr>
          <w:rFonts w:ascii="Arial" w:hAnsi="Arial" w:cs="Arial"/>
          <w:b/>
          <w:bCs/>
          <w:color w:val="000000"/>
          <w:sz w:val="20"/>
          <w:szCs w:val="20"/>
        </w:rPr>
        <w:t xml:space="preserve"> </w:t>
      </w:r>
      <w:r>
        <w:fldChar w:fldCharType="begin"/>
      </w:r>
      <w:r>
        <w:instrText xml:space="preserve"> HYPERLINK "https://kk.wikipedia.org/wiki/%D0%A1%D0%B0%D0%BD%D0%B0" \l "%D0%A1%D0%B0%D0%BD%D0%B0_%D2%9B%D2%B1%D1%80%D1%8B%D0%BB%D1%8B%D0%BC%D1%8B." </w:instrText>
      </w:r>
      <w:r>
        <w:fldChar w:fldCharType="separate"/>
      </w:r>
      <w:r>
        <w:rPr>
          <w:color w:val="000000" w:themeColor="text1"/>
          <w:szCs w:val="28"/>
        </w:rPr>
        <w:t>Сана құрылымы.</w:t>
      </w:r>
      <w:r>
        <w:rPr>
          <w:color w:val="000000" w:themeColor="text1"/>
          <w:szCs w:val="28"/>
        </w:rPr>
        <w:fldChar w:fldCharType="end"/>
      </w:r>
    </w:p>
    <w:p w14:paraId="0A778322">
      <w:pPr>
        <w:jc w:val="both"/>
        <w:rPr>
          <w:color w:val="000000" w:themeColor="text1"/>
          <w:sz w:val="28"/>
          <w:szCs w:val="28"/>
          <w:lang w:val="kk-KZ"/>
        </w:rPr>
      </w:pPr>
      <w:r>
        <w:fldChar w:fldCharType="begin"/>
      </w:r>
      <w:r>
        <w:instrText xml:space="preserve"> HYPERLINK "https://kk.wikipedia.org/wiki/%D0%A1%D0%B0%D0%BD%D0%B0" \l "%D0%A1%D0%B0%D0%BD%D0%B0_%D0%BC%D0%B5%D0%BD_%D1%96%D1%81-%D3%99%D1%80%D0%B5%D0%BA%D0%B5%D1%82%D1%82%D1%96%D2%A3_%D0%B1%D1%96%D1%80%D0%BB%D1%96%D0%B3%D1%96" </w:instrText>
      </w:r>
      <w:r>
        <w:fldChar w:fldCharType="separate"/>
      </w:r>
      <w:r>
        <w:rPr>
          <w:rStyle w:val="8"/>
          <w:color w:val="000000" w:themeColor="text1"/>
          <w:sz w:val="28"/>
          <w:szCs w:val="28"/>
          <w:lang w:val="kk-KZ"/>
        </w:rPr>
        <w:t>2 Сана мен іс-әрекеттің бірлігі</w:t>
      </w:r>
      <w:r>
        <w:rPr>
          <w:rStyle w:val="8"/>
          <w:color w:val="000000" w:themeColor="text1"/>
          <w:sz w:val="28"/>
          <w:szCs w:val="28"/>
          <w:lang w:val="kk-KZ"/>
        </w:rPr>
        <w:fldChar w:fldCharType="end"/>
      </w:r>
    </w:p>
    <w:p w14:paraId="0056152F">
      <w:pPr>
        <w:jc w:val="both"/>
        <w:rPr>
          <w:color w:val="000000" w:themeColor="text1"/>
          <w:sz w:val="28"/>
          <w:szCs w:val="28"/>
          <w:lang w:val="kk-KZ"/>
        </w:rPr>
      </w:pPr>
      <w:r>
        <w:fldChar w:fldCharType="begin"/>
      </w:r>
      <w:r>
        <w:instrText xml:space="preserve"> HYPERLINK "https://kk.wikipedia.org/wiki/%D0%A1%D0%B0%D0%BD%D0%B0" \l "%D0%A1%D0%B0%D0%BD%D0%B0%D1%81%D1%8B%D0%B7" </w:instrText>
      </w:r>
      <w:r>
        <w:fldChar w:fldCharType="separate"/>
      </w:r>
      <w:r>
        <w:rPr>
          <w:rStyle w:val="8"/>
          <w:color w:val="000000" w:themeColor="text1"/>
          <w:sz w:val="28"/>
          <w:szCs w:val="28"/>
          <w:lang w:val="kk-KZ"/>
        </w:rPr>
        <w:t>3 Санасыз</w:t>
      </w:r>
      <w:r>
        <w:rPr>
          <w:rStyle w:val="8"/>
          <w:color w:val="000000" w:themeColor="text1"/>
          <w:sz w:val="28"/>
          <w:szCs w:val="28"/>
          <w:lang w:val="kk-KZ"/>
        </w:rPr>
        <w:fldChar w:fldCharType="end"/>
      </w:r>
    </w:p>
    <w:p w14:paraId="39D6A8A8">
      <w:pPr>
        <w:jc w:val="both"/>
        <w:rPr>
          <w:color w:val="000000" w:themeColor="text1"/>
          <w:sz w:val="28"/>
          <w:szCs w:val="28"/>
          <w:lang w:val="kk-KZ"/>
        </w:rPr>
      </w:pPr>
      <w:r>
        <w:fldChar w:fldCharType="begin"/>
      </w:r>
      <w:r>
        <w:instrText xml:space="preserve"> HYPERLINK "https://kk.wikipedia.org/wiki/%D0%A1%D0%B0%D0%BD%D0%B0" \l "%D0%A1%D0%B0%D0%BD%D0%B0%D1%81%D1%8B%D0%B7_%D3%99%D1%80%D0%B5%D0%BA%D0%B5%D1%82" </w:instrText>
      </w:r>
      <w:r>
        <w:fldChar w:fldCharType="separate"/>
      </w:r>
      <w:r>
        <w:rPr>
          <w:rStyle w:val="8"/>
          <w:color w:val="000000" w:themeColor="text1"/>
          <w:sz w:val="28"/>
          <w:szCs w:val="28"/>
          <w:lang w:val="kk-KZ"/>
        </w:rPr>
        <w:t>4 Санасыз әрекет</w:t>
      </w:r>
      <w:r>
        <w:rPr>
          <w:rStyle w:val="8"/>
          <w:color w:val="000000" w:themeColor="text1"/>
          <w:sz w:val="28"/>
          <w:szCs w:val="28"/>
          <w:lang w:val="kk-KZ"/>
        </w:rPr>
        <w:fldChar w:fldCharType="end"/>
      </w:r>
    </w:p>
    <w:p w14:paraId="09D89241">
      <w:pPr>
        <w:jc w:val="both"/>
        <w:rPr>
          <w:color w:val="000000" w:themeColor="text1"/>
          <w:sz w:val="28"/>
          <w:szCs w:val="28"/>
          <w:lang w:val="kk-KZ"/>
        </w:rPr>
      </w:pPr>
      <w:r>
        <w:fldChar w:fldCharType="begin"/>
      </w:r>
      <w:r>
        <w:instrText xml:space="preserve"> HYPERLINK "https://kk.wikipedia.org/wiki/%D0%A1%D0%B0%D0%BD%D0%B0" \l "%D0%A1%D0%B0%D0%BD%D0%B0%D0%BD%D1%8B%D2%A3_%D0%B1%D2%AF%D0%BB%D1%96%D0%BD%D1%83%D1%96" </w:instrText>
      </w:r>
      <w:r>
        <w:fldChar w:fldCharType="separate"/>
      </w:r>
      <w:r>
        <w:rPr>
          <w:rStyle w:val="8"/>
          <w:color w:val="000000" w:themeColor="text1"/>
          <w:sz w:val="28"/>
          <w:szCs w:val="28"/>
          <w:lang w:val="kk-KZ"/>
        </w:rPr>
        <w:t>5 Сананың бүлінуі</w:t>
      </w:r>
      <w:r>
        <w:rPr>
          <w:rStyle w:val="8"/>
          <w:color w:val="000000" w:themeColor="text1"/>
          <w:sz w:val="28"/>
          <w:szCs w:val="28"/>
          <w:lang w:val="kk-KZ"/>
        </w:rPr>
        <w:fldChar w:fldCharType="end"/>
      </w:r>
    </w:p>
    <w:p w14:paraId="6F577B65">
      <w:pPr>
        <w:jc w:val="both"/>
        <w:rPr>
          <w:color w:val="000000" w:themeColor="text1"/>
          <w:sz w:val="28"/>
          <w:szCs w:val="28"/>
          <w:lang w:val="kk-KZ"/>
        </w:rPr>
      </w:pPr>
      <w:r>
        <w:rPr>
          <w:b/>
          <w:color w:val="000000" w:themeColor="text1"/>
          <w:sz w:val="28"/>
          <w:szCs w:val="28"/>
          <w:lang w:val="kk-KZ"/>
        </w:rPr>
        <w:t xml:space="preserve">Тапсырмалар: </w:t>
      </w:r>
      <w:r>
        <w:rPr>
          <w:color w:val="000000" w:themeColor="text1"/>
          <w:sz w:val="28"/>
          <w:szCs w:val="28"/>
          <w:lang w:val="kk-KZ"/>
        </w:rPr>
        <w:t>Санаға қатысты екі негізгі мәселе сана мен дененің байланысы, Дуалистер мен идеалистер сананы физикалық емес түсіндірді ашу. Қазіргі заманғы </w:t>
      </w:r>
      <w:r>
        <w:fldChar w:fldCharType="begin"/>
      </w:r>
      <w:r>
        <w:rPr>
          <w:lang w:val="kk-KZ"/>
        </w:rPr>
        <w:instrText xml:space="preserve"> HYPERLINK "https://kk.wikipedia.org/wiki/%D0%A4%D1%83%D0%BD%D0%BA%D1%86%D0%B8%D0%BE%D0%BD%D0%B0%D0%BB%D0%B8%D0%B7%D0%BC" \o "Функционализм" </w:instrText>
      </w:r>
      <w:r>
        <w:fldChar w:fldCharType="separate"/>
      </w:r>
      <w:r>
        <w:rPr>
          <w:color w:val="000000" w:themeColor="text1"/>
          <w:sz w:val="28"/>
          <w:szCs w:val="28"/>
          <w:u w:val="single"/>
          <w:lang w:val="kk-KZ"/>
        </w:rPr>
        <w:t>функционализм</w:t>
      </w:r>
      <w:r>
        <w:rPr>
          <w:color w:val="000000" w:themeColor="text1"/>
          <w:sz w:val="28"/>
          <w:szCs w:val="28"/>
          <w:u w:val="single"/>
          <w:lang w:val="kk-KZ"/>
        </w:rPr>
        <w:fldChar w:fldCharType="end"/>
      </w:r>
      <w:r>
        <w:rPr>
          <w:color w:val="000000" w:themeColor="text1"/>
          <w:sz w:val="28"/>
          <w:szCs w:val="28"/>
          <w:lang w:val="kk-KZ"/>
        </w:rPr>
        <w:t> – яғни сананы нейрондардың қозғалысы және басқада сана концепциялары туралы. Сана ұғымы </w:t>
      </w:r>
      <w:r>
        <w:fldChar w:fldCharType="begin"/>
      </w:r>
      <w:r>
        <w:instrText xml:space="preserve"> HYPERLINK "https://kk.wikipedia.org/wiki/%D0%A4%D0%B8%D0%BB%D0%BE%D1%81%D0%BE%D1%84%D0%B8%D1%8F" \o "Философия" </w:instrText>
      </w:r>
      <w:r>
        <w:fldChar w:fldCharType="separate"/>
      </w:r>
      <w:r>
        <w:rPr>
          <w:color w:val="000000" w:themeColor="text1"/>
          <w:sz w:val="28"/>
          <w:szCs w:val="28"/>
          <w:u w:val="single"/>
          <w:lang w:val="kk-KZ"/>
        </w:rPr>
        <w:t>философияда</w:t>
      </w:r>
      <w:r>
        <w:rPr>
          <w:color w:val="000000" w:themeColor="text1"/>
          <w:sz w:val="28"/>
          <w:szCs w:val="28"/>
          <w:u w:val="single"/>
          <w:lang w:val="kk-KZ"/>
        </w:rPr>
        <w:fldChar w:fldCharType="end"/>
      </w:r>
      <w:r>
        <w:rPr>
          <w:color w:val="000000" w:themeColor="text1"/>
          <w:sz w:val="28"/>
          <w:szCs w:val="28"/>
          <w:lang w:val="kk-KZ"/>
        </w:rPr>
        <w:t> адам болмысы тұрғысынан, қоғамдық үдірістердің көрінісі, құбылыс және </w:t>
      </w:r>
      <w:r>
        <w:fldChar w:fldCharType="begin"/>
      </w:r>
      <w:r>
        <w:rPr>
          <w:lang w:val="kk-KZ"/>
        </w:rPr>
        <w:instrText xml:space="preserve"> HYPERLINK "https://kk.wikipedia.org/w/index.php?title=%D0%90%D0%B4%D0%B0%D0%BC%D0%B7%D0%B0%D1%82&amp;action=edit&amp;redlink=1" \o "Адамзат (мұндай бет жоқ)" </w:instrText>
      </w:r>
      <w:r>
        <w:fldChar w:fldCharType="separate"/>
      </w:r>
      <w:r>
        <w:rPr>
          <w:color w:val="000000" w:themeColor="text1"/>
          <w:sz w:val="28"/>
          <w:szCs w:val="28"/>
          <w:u w:val="single"/>
          <w:lang w:val="kk-KZ"/>
        </w:rPr>
        <w:t>адамзаттық</w:t>
      </w:r>
      <w:r>
        <w:rPr>
          <w:color w:val="000000" w:themeColor="text1"/>
          <w:sz w:val="28"/>
          <w:szCs w:val="28"/>
          <w:u w:val="single"/>
          <w:lang w:val="kk-KZ"/>
        </w:rPr>
        <w:fldChar w:fldCharType="end"/>
      </w:r>
      <w:r>
        <w:rPr>
          <w:color w:val="000000" w:themeColor="text1"/>
          <w:sz w:val="28"/>
          <w:szCs w:val="28"/>
          <w:lang w:val="kk-KZ"/>
        </w:rPr>
        <w:t> тарих пен мәдениетті жалғастыруды қамтамас етуші  ретінде қарастыру. Сана қоғамдық және жеке «өлшем» бірлігінен көрінуы. Сана арқылы қоғамдағы байланыста жеке адамнық белсенділігі.</w:t>
      </w:r>
    </w:p>
    <w:p w14:paraId="1208AA76">
      <w:pPr>
        <w:shd w:val="clear" w:color="auto" w:fill="FFFFFF"/>
        <w:jc w:val="both"/>
        <w:rPr>
          <w:color w:val="000000" w:themeColor="text1"/>
          <w:sz w:val="28"/>
          <w:szCs w:val="28"/>
          <w:lang w:val="kk-KZ"/>
        </w:rPr>
      </w:pPr>
      <w:r>
        <w:rPr>
          <w:b/>
          <w:color w:val="000000" w:themeColor="text1"/>
          <w:sz w:val="28"/>
          <w:szCs w:val="28"/>
          <w:lang w:val="kk-KZ"/>
        </w:rPr>
        <w:t>Нұсқаулары:</w:t>
      </w:r>
      <w:r>
        <w:rPr>
          <w:color w:val="000000" w:themeColor="text1"/>
          <w:sz w:val="28"/>
          <w:szCs w:val="28"/>
          <w:lang w:val="kk-KZ"/>
        </w:rPr>
        <w:t xml:space="preserve"> Сана — өмірде белсенді бола алатын адамның ішкі қабілеттілігі, адамның заттармен байланыс іс-әрекеті, табиғи және мәдени қатынасы, қашықтағы, жақындағы адамдар өзара қатынасы мен қызметі, өзінің мінез-құлық бағытында әдіс-тәсілі ретінде пайдалануы ретінде ашу. Сана түсінігі </w:t>
      </w:r>
      <w:r>
        <w:fldChar w:fldCharType="begin"/>
      </w:r>
      <w:r>
        <w:rPr>
          <w:lang w:val="kk-KZ"/>
        </w:rPr>
        <w:instrText xml:space="preserve"> HYPERLINK "https://kk.wikipedia.org/wiki/%D0%9F%D1%81%D0%B8%D1%85%D0%B8%D0%BA%D0%B0" \o "Психика" </w:instrText>
      </w:r>
      <w:r>
        <w:fldChar w:fldCharType="separate"/>
      </w:r>
      <w:r>
        <w:rPr>
          <w:color w:val="000000" w:themeColor="text1"/>
          <w:sz w:val="28"/>
          <w:szCs w:val="28"/>
          <w:u w:val="single"/>
          <w:lang w:val="kk-KZ"/>
        </w:rPr>
        <w:t>психика</w:t>
      </w:r>
      <w:r>
        <w:rPr>
          <w:color w:val="000000" w:themeColor="text1"/>
          <w:sz w:val="28"/>
          <w:szCs w:val="28"/>
          <w:u w:val="single"/>
          <w:lang w:val="kk-KZ"/>
        </w:rPr>
        <w:fldChar w:fldCharType="end"/>
      </w:r>
      <w:r>
        <w:rPr>
          <w:color w:val="000000" w:themeColor="text1"/>
          <w:sz w:val="28"/>
          <w:szCs w:val="28"/>
          <w:lang w:val="kk-KZ"/>
        </w:rPr>
        <w:t> түсінігі; психика ретінде ашу. адамның қоғамдық және мәдени іс-әрекеттерінде өз-өзіне бағыт-бағдар жасай алуы мен басқара алатын қабілеттілікпен санасы дамуы ретінде</w:t>
      </w:r>
    </w:p>
    <w:p w14:paraId="0DD269AC">
      <w:pPr>
        <w:shd w:val="clear" w:color="auto" w:fill="FFFFFF"/>
        <w:jc w:val="both"/>
        <w:rPr>
          <w:color w:val="000000" w:themeColor="text1"/>
          <w:sz w:val="28"/>
          <w:szCs w:val="28"/>
          <w:lang w:val="kk-KZ"/>
        </w:rPr>
      </w:pPr>
      <w:r>
        <w:rPr>
          <w:color w:val="000000" w:themeColor="text1"/>
          <w:sz w:val="28"/>
          <w:szCs w:val="28"/>
          <w:lang w:val="kk-KZ"/>
        </w:rPr>
        <w:t xml:space="preserve"> Адам санасы, оның қоршаған ортамен байланыс ерекшелігіне қарай, «адамның адаммен, заттармен, табиғатпен қатынас байланыстары түйіскен және жекелеген әрекеттері бекітілген ретінде. </w:t>
      </w:r>
    </w:p>
    <w:p w14:paraId="6CFFE881">
      <w:pPr>
        <w:shd w:val="clear" w:color="auto" w:fill="FFFFFF"/>
        <w:jc w:val="both"/>
        <w:rPr>
          <w:color w:val="000000" w:themeColor="text1"/>
          <w:sz w:val="28"/>
          <w:szCs w:val="28"/>
          <w:lang w:val="kk-KZ"/>
        </w:rPr>
      </w:pPr>
      <w:r>
        <w:rPr>
          <w:color w:val="000000" w:themeColor="text1"/>
          <w:sz w:val="28"/>
          <w:szCs w:val="28"/>
          <w:lang w:val="kk-KZ"/>
        </w:rPr>
        <w:t xml:space="preserve"> Қазіргі кезге дейін сана және оның табиғаты мен қызметі аз зертттелмеген. Олар жайында әр кезеңнің </w:t>
      </w:r>
      <w:r>
        <w:fldChar w:fldCharType="begin"/>
      </w:r>
      <w:r>
        <w:rPr>
          <w:lang w:val="kk-KZ"/>
        </w:rPr>
        <w:instrText xml:space="preserve"> HYPERLINK "https://kk.wikipedia.org/w/index.php?title=%D0%9F%D3%99%D0%BB%D1%81%D0%B0%D0%BF%D0%B0%D1%88%D1%8B&amp;action=edit&amp;redlink=1" \o "Пәлсапашы (мұндай бет жоқ)" </w:instrText>
      </w:r>
      <w:r>
        <w:fldChar w:fldCharType="separate"/>
      </w:r>
      <w:r>
        <w:rPr>
          <w:color w:val="000000" w:themeColor="text1"/>
          <w:sz w:val="28"/>
          <w:szCs w:val="28"/>
          <w:u w:val="single"/>
          <w:lang w:val="kk-KZ"/>
        </w:rPr>
        <w:t>пәлсапашылары</w:t>
      </w:r>
      <w:r>
        <w:rPr>
          <w:color w:val="000000" w:themeColor="text1"/>
          <w:sz w:val="28"/>
          <w:szCs w:val="28"/>
          <w:u w:val="single"/>
        </w:rPr>
        <w:fldChar w:fldCharType="end"/>
      </w:r>
      <w:r>
        <w:rPr>
          <w:color w:val="000000" w:themeColor="text1"/>
          <w:sz w:val="28"/>
          <w:szCs w:val="28"/>
          <w:lang w:val="kk-KZ"/>
        </w:rPr>
        <w:t> өз ойларын қорытып келу ретінде.</w:t>
      </w:r>
    </w:p>
    <w:p w14:paraId="594E7EF1">
      <w:pPr>
        <w:shd w:val="clear" w:color="auto" w:fill="FFFFFF"/>
        <w:jc w:val="both"/>
        <w:rPr>
          <w:b/>
          <w:sz w:val="28"/>
          <w:szCs w:val="28"/>
          <w:lang w:val="kk-KZ"/>
        </w:rPr>
      </w:pPr>
      <w:r>
        <w:rPr>
          <w:color w:val="000000" w:themeColor="text1"/>
          <w:sz w:val="28"/>
          <w:szCs w:val="28"/>
          <w:lang w:val="kk-KZ"/>
        </w:rPr>
        <w:t xml:space="preserve">                                   </w:t>
      </w:r>
      <w:r>
        <w:rPr>
          <w:b/>
          <w:sz w:val="28"/>
          <w:szCs w:val="28"/>
          <w:lang w:val="kk-KZ"/>
        </w:rPr>
        <w:t>Әдебиеттер тізімі:</w:t>
      </w:r>
    </w:p>
    <w:p w14:paraId="3FE9B15C">
      <w:pPr>
        <w:rPr>
          <w:sz w:val="28"/>
          <w:szCs w:val="28"/>
          <w:lang w:val="kk-KZ"/>
        </w:rPr>
      </w:pPr>
      <w:r>
        <w:rPr>
          <w:sz w:val="28"/>
          <w:szCs w:val="28"/>
          <w:lang w:val="kk-KZ"/>
        </w:rPr>
        <w:t>1.Шульц, Дуэйн.Қазіргі психология тарихы Астана : «Ұлттық аударма бюросы» ҚҚ, 2018. — 447,] б.</w:t>
      </w:r>
    </w:p>
    <w:p w14:paraId="649F0FED">
      <w:pPr>
        <w:rPr>
          <w:sz w:val="28"/>
          <w:szCs w:val="28"/>
          <w:lang w:val="kk-KZ"/>
        </w:rPr>
      </w:pPr>
      <w:r>
        <w:rPr>
          <w:sz w:val="28"/>
          <w:szCs w:val="28"/>
          <w:lang w:val="kk-KZ"/>
        </w:rPr>
        <w:t xml:space="preserve">2.Майерс, Дэвид Г.Әлеуметтік психология— Астана : «Ұлттық аударма бюросы» ҚҚ, 2018. — 559, б. : </w:t>
      </w:r>
    </w:p>
    <w:p w14:paraId="70EB13DE">
      <w:pPr>
        <w:rPr>
          <w:sz w:val="28"/>
          <w:szCs w:val="28"/>
          <w:lang w:val="kk-KZ"/>
        </w:rPr>
      </w:pPr>
      <w:r>
        <w:rPr>
          <w:rFonts w:eastAsia="Calibri"/>
          <w:sz w:val="28"/>
          <w:szCs w:val="28"/>
          <w:lang w:val="kk-KZ"/>
        </w:rPr>
        <w:t>3.Кенни, Энтони Батыс философиясының жаңа тарихы ;</w:t>
      </w:r>
      <w:r>
        <w:rPr>
          <w:sz w:val="28"/>
          <w:szCs w:val="28"/>
          <w:lang w:val="kk-KZ"/>
        </w:rPr>
        <w:t xml:space="preserve"> </w:t>
      </w:r>
      <w:r>
        <w:rPr>
          <w:rFonts w:eastAsia="Calibri"/>
          <w:sz w:val="28"/>
          <w:szCs w:val="28"/>
          <w:lang w:val="kk-KZ"/>
        </w:rPr>
        <w:t xml:space="preserve">1-т. : Антика философиясы— Астана : «Ұлттық аударма бюросы» қоғамдық қоры, 2018.. — 407,  б. </w:t>
      </w:r>
    </w:p>
    <w:p w14:paraId="58566D0E">
      <w:pPr>
        <w:rPr>
          <w:sz w:val="28"/>
          <w:szCs w:val="28"/>
          <w:lang w:val="kk-KZ"/>
        </w:rPr>
      </w:pPr>
      <w:r>
        <w:rPr>
          <w:rFonts w:eastAsia="Calibri"/>
          <w:sz w:val="28"/>
          <w:szCs w:val="28"/>
          <w:lang w:val="kk-KZ"/>
        </w:rPr>
        <w:t>4.Рассел, Бертран Батыс философиясының—Астана: «Ұлттық аударма бюросы», 2020. — 893,  б.</w:t>
      </w:r>
    </w:p>
    <w:p w14:paraId="7C077A93">
      <w:pPr>
        <w:snapToGrid w:val="0"/>
        <w:jc w:val="center"/>
        <w:rPr>
          <w:b/>
          <w:sz w:val="28"/>
          <w:szCs w:val="28"/>
          <w:lang w:val="kk-KZ"/>
        </w:rPr>
      </w:pPr>
    </w:p>
    <w:p w14:paraId="524EE1AB">
      <w:pPr>
        <w:pStyle w:val="7"/>
        <w:jc w:val="center"/>
        <w:rPr>
          <w:b/>
          <w:szCs w:val="28"/>
        </w:rPr>
      </w:pPr>
      <w:r>
        <w:rPr>
          <w:b/>
          <w:szCs w:val="28"/>
        </w:rPr>
        <w:t>5 практикалық сабақ</w:t>
      </w:r>
    </w:p>
    <w:p w14:paraId="70412F7F">
      <w:pPr>
        <w:snapToGrid w:val="0"/>
        <w:jc w:val="center"/>
        <w:rPr>
          <w:b/>
          <w:sz w:val="28"/>
          <w:szCs w:val="28"/>
          <w:lang w:val="kk-KZ"/>
        </w:rPr>
      </w:pPr>
      <w:r>
        <w:rPr>
          <w:b/>
          <w:sz w:val="28"/>
          <w:szCs w:val="28"/>
          <w:lang w:val="kk-KZ"/>
        </w:rPr>
        <w:t>«Таным және шығармашылық»</w:t>
      </w:r>
    </w:p>
    <w:p w14:paraId="2D36E54D">
      <w:pPr>
        <w:snapToGrid w:val="0"/>
        <w:jc w:val="center"/>
        <w:rPr>
          <w:b/>
          <w:sz w:val="28"/>
          <w:szCs w:val="28"/>
          <w:lang w:val="kk-KZ"/>
        </w:rPr>
      </w:pPr>
    </w:p>
    <w:p w14:paraId="4E4BA254">
      <w:pPr>
        <w:snapToGrid w:val="0"/>
        <w:jc w:val="both"/>
        <w:rPr>
          <w:b/>
          <w:sz w:val="28"/>
          <w:szCs w:val="28"/>
          <w:lang w:val="kk-KZ"/>
        </w:rPr>
      </w:pPr>
      <w:r>
        <w:rPr>
          <w:b/>
          <w:color w:val="000000" w:themeColor="text1"/>
          <w:sz w:val="28"/>
          <w:szCs w:val="28"/>
          <w:lang w:val="kk-KZ"/>
        </w:rPr>
        <w:t>Сабақтың мақсаты:</w:t>
      </w:r>
      <w:r>
        <w:rPr>
          <w:color w:val="000000" w:themeColor="text1"/>
          <w:sz w:val="28"/>
          <w:szCs w:val="28"/>
          <w:lang w:val="kk-KZ"/>
        </w:rPr>
        <w:t xml:space="preserve">    </w:t>
      </w:r>
      <w:r>
        <w:rPr>
          <w:b/>
          <w:bCs/>
          <w:color w:val="000000" w:themeColor="text1"/>
          <w:sz w:val="28"/>
          <w:szCs w:val="28"/>
          <w:shd w:val="clear" w:color="auto" w:fill="FFFFFF"/>
          <w:lang w:val="kk-KZ"/>
        </w:rPr>
        <w:t>Эпистемология</w:t>
      </w:r>
      <w:r>
        <w:rPr>
          <w:color w:val="000000" w:themeColor="text1"/>
          <w:sz w:val="28"/>
          <w:szCs w:val="28"/>
          <w:shd w:val="clear" w:color="auto" w:fill="FFFFFF"/>
          <w:lang w:val="kk-KZ"/>
        </w:rPr>
        <w:t> немесе </w:t>
      </w:r>
      <w:r>
        <w:rPr>
          <w:b/>
          <w:bCs/>
          <w:color w:val="000000" w:themeColor="text1"/>
          <w:sz w:val="28"/>
          <w:szCs w:val="28"/>
          <w:shd w:val="clear" w:color="auto" w:fill="FFFFFF"/>
          <w:lang w:val="kk-KZ"/>
        </w:rPr>
        <w:t>гносеология</w:t>
      </w:r>
      <w:r>
        <w:rPr>
          <w:color w:val="000000" w:themeColor="text1"/>
          <w:sz w:val="28"/>
          <w:szCs w:val="28"/>
          <w:shd w:val="clear" w:color="auto" w:fill="FFFFFF"/>
          <w:lang w:val="kk-KZ"/>
        </w:rPr>
        <w:t xml:space="preserve">  немесе  </w:t>
      </w:r>
      <w:r>
        <w:rPr>
          <w:b/>
          <w:bCs/>
          <w:color w:val="000000" w:themeColor="text1"/>
          <w:sz w:val="28"/>
          <w:szCs w:val="28"/>
          <w:shd w:val="clear" w:color="auto" w:fill="FFFFFF"/>
          <w:lang w:val="kk-KZ"/>
        </w:rPr>
        <w:t>таным теориясы</w:t>
      </w:r>
      <w:r>
        <w:rPr>
          <w:color w:val="000000" w:themeColor="text1"/>
          <w:sz w:val="28"/>
          <w:szCs w:val="28"/>
          <w:shd w:val="clear" w:color="auto" w:fill="FFFFFF"/>
          <w:lang w:val="kk-KZ"/>
        </w:rPr>
        <w:t>— </w:t>
      </w:r>
      <w:r>
        <w:fldChar w:fldCharType="begin"/>
      </w:r>
      <w:r>
        <w:instrText xml:space="preserve"> HYPERLINK "https://kk.wikipedia.org/wiki/%D0%A4%D0%B8%D0%BB%D0%BE%D1%81%D0%BE%D1%84%D0%B8%D1%8F" \o "Философия" </w:instrText>
      </w:r>
      <w:r>
        <w:fldChar w:fldCharType="separate"/>
      </w:r>
      <w:r>
        <w:rPr>
          <w:color w:val="000000" w:themeColor="text1"/>
          <w:sz w:val="28"/>
          <w:szCs w:val="28"/>
          <w:u w:val="single"/>
          <w:shd w:val="clear" w:color="auto" w:fill="FFFFFF"/>
          <w:lang w:val="kk-KZ"/>
        </w:rPr>
        <w:t>философия</w:t>
      </w:r>
      <w:r>
        <w:rPr>
          <w:color w:val="000000" w:themeColor="text1"/>
          <w:sz w:val="28"/>
          <w:szCs w:val="28"/>
          <w:u w:val="single"/>
          <w:shd w:val="clear" w:color="auto" w:fill="FFFFFF"/>
          <w:lang w:val="kk-KZ"/>
        </w:rPr>
        <w:fldChar w:fldCharType="end"/>
      </w:r>
      <w:r>
        <w:rPr>
          <w:color w:val="000000" w:themeColor="text1"/>
          <w:sz w:val="28"/>
          <w:szCs w:val="28"/>
          <w:shd w:val="clear" w:color="auto" w:fill="FFFFFF"/>
          <w:lang w:val="kk-KZ"/>
        </w:rPr>
        <w:t xml:space="preserve"> ғылымының саласы ретінде, танымның мәнін, ерекшелігін, әдіс кұрылымын, деңгейін, басқа таным формалармен байланысын зерттейтін ғылыми таным теориясы ретінде ашу </w:t>
      </w:r>
      <w:r>
        <w:fldChar w:fldCharType="begin"/>
      </w:r>
      <w:r>
        <w:rPr>
          <w:lang w:val="kk-KZ"/>
        </w:rPr>
        <w:instrText xml:space="preserve"> HYPERLINK "https://kk.wikipedia.org/wiki/%D0%90%D0%B4%D0%B0%D0%BC" \o "Адам" </w:instrText>
      </w:r>
      <w:r>
        <w:fldChar w:fldCharType="separate"/>
      </w:r>
      <w:r>
        <w:rPr>
          <w:rStyle w:val="8"/>
          <w:color w:val="000000" w:themeColor="text1"/>
          <w:sz w:val="28"/>
          <w:szCs w:val="28"/>
          <w:lang w:val="kk-KZ"/>
        </w:rPr>
        <w:t>Адамны</w:t>
      </w:r>
      <w:r>
        <w:rPr>
          <w:rStyle w:val="8"/>
          <w:color w:val="000000" w:themeColor="text1"/>
          <w:sz w:val="28"/>
          <w:szCs w:val="28"/>
          <w:lang w:val="kk-KZ"/>
        </w:rPr>
        <w:fldChar w:fldCharType="end"/>
      </w:r>
      <w:r>
        <w:rPr>
          <w:color w:val="000000" w:themeColor="text1"/>
          <w:sz w:val="28"/>
          <w:szCs w:val="28"/>
          <w:lang w:val="kk-KZ"/>
        </w:rPr>
        <w:t>ң</w:t>
      </w:r>
      <w:r>
        <w:rPr>
          <w:color w:val="000000" w:themeColor="text1"/>
          <w:sz w:val="28"/>
          <w:szCs w:val="28"/>
          <w:shd w:val="clear" w:color="auto" w:fill="FFFFFF"/>
          <w:lang w:val="kk-KZ"/>
        </w:rPr>
        <w:t> тану қабілеті, танымның бастауы, формалары, әдістері туралы, </w:t>
      </w:r>
      <w:r>
        <w:fldChar w:fldCharType="begin"/>
      </w:r>
      <w:r>
        <w:rPr>
          <w:lang w:val="kk-KZ"/>
        </w:rPr>
        <w:instrText xml:space="preserve"> HYPERLINK "https://kk.wikipedia.org/wiki/%D0%90%D2%9B%D0%B8%D2%9B%D0%B0%D1%82" \o "Ақиқат" </w:instrText>
      </w:r>
      <w:r>
        <w:fldChar w:fldCharType="separate"/>
      </w:r>
      <w:r>
        <w:rPr>
          <w:color w:val="000000" w:themeColor="text1"/>
          <w:sz w:val="28"/>
          <w:szCs w:val="28"/>
          <w:u w:val="single"/>
          <w:shd w:val="clear" w:color="auto" w:fill="FFFFFF"/>
          <w:lang w:val="kk-KZ"/>
        </w:rPr>
        <w:t>ақиқат</w:t>
      </w:r>
      <w:r>
        <w:rPr>
          <w:color w:val="000000" w:themeColor="text1"/>
          <w:sz w:val="28"/>
          <w:szCs w:val="28"/>
          <w:u w:val="single"/>
          <w:shd w:val="clear" w:color="auto" w:fill="FFFFFF"/>
          <w:lang w:val="kk-KZ"/>
        </w:rPr>
        <w:fldChar w:fldCharType="end"/>
      </w:r>
      <w:r>
        <w:rPr>
          <w:color w:val="000000" w:themeColor="text1"/>
          <w:sz w:val="28"/>
          <w:szCs w:val="28"/>
          <w:shd w:val="clear" w:color="auto" w:fill="FFFFFF"/>
          <w:lang w:val="kk-KZ"/>
        </w:rPr>
        <w:t> және оған жетудің жолдары туралы </w:t>
      </w:r>
      <w:r>
        <w:fldChar w:fldCharType="begin"/>
      </w:r>
      <w:r>
        <w:rPr>
          <w:lang w:val="kk-KZ"/>
        </w:rPr>
        <w:instrText xml:space="preserve"> HYPERLINK "https://kk.wikipedia.org/wiki/%D0%86%D0%BB%D1%96%D0%BC" \o "Ілім" </w:instrText>
      </w:r>
      <w:r>
        <w:fldChar w:fldCharType="separate"/>
      </w:r>
      <w:r>
        <w:rPr>
          <w:color w:val="000000" w:themeColor="text1"/>
          <w:sz w:val="28"/>
          <w:szCs w:val="28"/>
          <w:u w:val="single"/>
          <w:shd w:val="clear" w:color="auto" w:fill="FFFFFF"/>
          <w:lang w:val="kk-KZ"/>
        </w:rPr>
        <w:t>ілім</w:t>
      </w:r>
      <w:r>
        <w:rPr>
          <w:color w:val="000000" w:themeColor="text1"/>
          <w:sz w:val="28"/>
          <w:szCs w:val="28"/>
          <w:u w:val="single"/>
          <w:shd w:val="clear" w:color="auto" w:fill="FFFFFF"/>
          <w:lang w:val="kk-KZ"/>
        </w:rPr>
        <w:fldChar w:fldCharType="end"/>
      </w:r>
      <w:r>
        <w:rPr>
          <w:color w:val="000000" w:themeColor="text1"/>
          <w:sz w:val="28"/>
          <w:szCs w:val="28"/>
          <w:lang w:val="kk-KZ"/>
        </w:rPr>
        <w:t xml:space="preserve"> ретінде талдау</w:t>
      </w:r>
      <w:r>
        <w:rPr>
          <w:color w:val="000000" w:themeColor="text1"/>
          <w:sz w:val="28"/>
          <w:szCs w:val="28"/>
          <w:shd w:val="clear" w:color="auto" w:fill="FFFFFF"/>
          <w:lang w:val="kk-KZ"/>
        </w:rPr>
        <w:t>. Айналадағы қоршаған дүниенің адам санасында белсенді бейнелеуін, танымның жалпы шарттары мен мүмкіндігін, білімнің шындыққа қатысын, қоғамдық практика негізінде іске асатын таным процесінің заңдылықтарын, оның негізгі формаларын, әдістер, гепотезалары мен теорияларды құру мен дамытудың принциптерін зерттейтін философия ғылымының саласы ретінде қарастыру.</w:t>
      </w:r>
    </w:p>
    <w:p w14:paraId="5F3EBFDC">
      <w:pPr>
        <w:snapToGrid w:val="0"/>
        <w:jc w:val="both"/>
        <w:rPr>
          <w:b/>
          <w:color w:val="000000" w:themeColor="text1"/>
          <w:sz w:val="28"/>
          <w:szCs w:val="28"/>
          <w:lang w:val="kk-KZ"/>
        </w:rPr>
      </w:pPr>
      <w:r>
        <w:rPr>
          <w:b/>
          <w:color w:val="000000" w:themeColor="text1"/>
          <w:sz w:val="28"/>
          <w:szCs w:val="28"/>
          <w:lang w:val="kk-KZ"/>
        </w:rPr>
        <w:t>Тапсырмалар:</w:t>
      </w:r>
      <w:r>
        <w:rPr>
          <w:rFonts w:ascii="Arial" w:hAnsi="Arial" w:cs="Arial"/>
          <w:color w:val="202122"/>
          <w:sz w:val="21"/>
          <w:szCs w:val="21"/>
          <w:shd w:val="clear" w:color="auto" w:fill="FFFFFF"/>
          <w:lang w:val="kk-KZ"/>
        </w:rPr>
        <w:t xml:space="preserve"> </w:t>
      </w:r>
      <w:r>
        <w:rPr>
          <w:color w:val="000000" w:themeColor="text1"/>
          <w:sz w:val="28"/>
          <w:szCs w:val="28"/>
          <w:shd w:val="clear" w:color="auto" w:fill="FFFFFF"/>
          <w:lang w:val="kk-KZ"/>
        </w:rPr>
        <w:t>Эпистемология философиямен катар пайда болуы туралы Гносеологияда адамның қалай адасатыны және одан кейін қалай тура жол табатыны. Гносеология үшін дүние, адам және адамзат коғамы туралы дәйекті білімдердің болуының қандай практикалық маңызы бар деген мәселенің өмірлік мәні ерекше ретінде. "</w:t>
      </w:r>
      <w:r>
        <w:fldChar w:fldCharType="begin"/>
      </w:r>
      <w:r>
        <w:rPr>
          <w:lang w:val="kk-KZ"/>
        </w:rPr>
        <w:instrText xml:space="preserve"> HYPERLINK "https://kk.wikipedia.org/wiki/%D0%91%D1%96%D0%BB%D1%96%D0%BC" \o "Білім" </w:instrText>
      </w:r>
      <w:r>
        <w:fldChar w:fldCharType="separate"/>
      </w:r>
      <w:r>
        <w:rPr>
          <w:color w:val="000000" w:themeColor="text1"/>
          <w:sz w:val="28"/>
          <w:szCs w:val="28"/>
          <w:u w:val="single"/>
          <w:shd w:val="clear" w:color="auto" w:fill="FFFFFF"/>
          <w:lang w:val="kk-KZ"/>
        </w:rPr>
        <w:t>Білім</w:t>
      </w:r>
      <w:r>
        <w:rPr>
          <w:color w:val="000000" w:themeColor="text1"/>
          <w:sz w:val="28"/>
          <w:szCs w:val="28"/>
          <w:u w:val="single"/>
          <w:shd w:val="clear" w:color="auto" w:fill="FFFFFF"/>
          <w:lang w:val="kk-KZ"/>
        </w:rPr>
        <w:fldChar w:fldCharType="end"/>
      </w:r>
      <w:r>
        <w:rPr>
          <w:color w:val="000000" w:themeColor="text1"/>
          <w:sz w:val="28"/>
          <w:szCs w:val="28"/>
          <w:shd w:val="clear" w:color="auto" w:fill="FFFFFF"/>
          <w:lang w:val="kk-KZ"/>
        </w:rPr>
        <w:t xml:space="preserve"> деген не?"деген сұраққа жауап беретін таным теориясының өзекті мәселесін. </w:t>
      </w:r>
    </w:p>
    <w:p w14:paraId="65FA2D82">
      <w:pPr>
        <w:jc w:val="both"/>
        <w:rPr>
          <w:b/>
          <w:color w:val="000000" w:themeColor="text1"/>
          <w:sz w:val="28"/>
          <w:szCs w:val="28"/>
          <w:lang w:val="kk-KZ"/>
        </w:rPr>
      </w:pPr>
      <w:r>
        <w:rPr>
          <w:b/>
          <w:color w:val="000000" w:themeColor="text1"/>
          <w:sz w:val="28"/>
          <w:szCs w:val="28"/>
          <w:lang w:val="kk-KZ"/>
        </w:rPr>
        <w:t>Нұсқаулары:</w:t>
      </w:r>
      <w:r>
        <w:rPr>
          <w:rFonts w:ascii="Arial" w:hAnsi="Arial" w:cs="Arial"/>
          <w:color w:val="202122"/>
          <w:sz w:val="21"/>
          <w:szCs w:val="21"/>
          <w:shd w:val="clear" w:color="auto" w:fill="FFFFFF"/>
          <w:lang w:val="kk-KZ"/>
        </w:rPr>
        <w:t xml:space="preserve"> </w:t>
      </w:r>
      <w:r>
        <w:rPr>
          <w:color w:val="202122"/>
          <w:sz w:val="28"/>
          <w:szCs w:val="28"/>
          <w:shd w:val="clear" w:color="auto" w:fill="FFFFFF"/>
          <w:lang w:val="kk-KZ"/>
        </w:rPr>
        <w:t>Таным теориясы немесе </w:t>
      </w:r>
      <w:r>
        <w:rPr>
          <w:i/>
          <w:iCs/>
          <w:color w:val="202122"/>
          <w:sz w:val="28"/>
          <w:szCs w:val="28"/>
          <w:shd w:val="clear" w:color="auto" w:fill="FFFFFF"/>
          <w:lang w:val="kk-KZ"/>
        </w:rPr>
        <w:t>Эпистемология</w:t>
      </w:r>
      <w:r>
        <w:rPr>
          <w:color w:val="202122"/>
          <w:sz w:val="28"/>
          <w:szCs w:val="28"/>
          <w:shd w:val="clear" w:color="auto" w:fill="FFFFFF"/>
          <w:lang w:val="kk-KZ"/>
        </w:rPr>
        <w:t> - философия ғылымының бір бөлігі ретінде. Онда таным табиғаты мен оның мүмкіндіктері, шегі туралы мәселесің  зерттеу. таным теориясы этика, эстетика, адам туралы философиялық ілімдермен тығыз байланыстылығы. Жалпы философия теориясының дербес бөлімі ретінде өзінің мағынасын сақтайды.</w:t>
      </w:r>
    </w:p>
    <w:p w14:paraId="267F6F8E">
      <w:pPr>
        <w:jc w:val="center"/>
        <w:rPr>
          <w:b/>
          <w:sz w:val="28"/>
          <w:szCs w:val="28"/>
          <w:lang w:val="kk-KZ"/>
        </w:rPr>
      </w:pPr>
      <w:r>
        <w:rPr>
          <w:b/>
          <w:sz w:val="28"/>
          <w:szCs w:val="28"/>
          <w:lang w:val="kk-KZ"/>
        </w:rPr>
        <w:t>Әдебиеттер тізімі:</w:t>
      </w:r>
    </w:p>
    <w:p w14:paraId="2AE3742C">
      <w:pPr>
        <w:rPr>
          <w:sz w:val="28"/>
          <w:szCs w:val="28"/>
        </w:rPr>
      </w:pPr>
      <w:r>
        <w:rPr>
          <w:sz w:val="28"/>
          <w:szCs w:val="28"/>
          <w:lang w:val="kk-KZ"/>
        </w:rPr>
        <w:t>1.</w:t>
      </w:r>
      <w:r>
        <w:rPr>
          <w:sz w:val="28"/>
          <w:szCs w:val="28"/>
        </w:rPr>
        <w:t xml:space="preserve">Тер-Минасова, С. Г.Тіл және мәдениетаралық коммуникация «Ұлттық аударма бюросы» ҚҚ, 2018. — 317, [2] б. </w:t>
      </w:r>
    </w:p>
    <w:p w14:paraId="44C326D7">
      <w:pPr>
        <w:rPr>
          <w:sz w:val="28"/>
          <w:szCs w:val="28"/>
          <w:lang w:val="kk-KZ"/>
        </w:rPr>
      </w:pPr>
      <w:r>
        <w:rPr>
          <w:sz w:val="28"/>
          <w:szCs w:val="28"/>
          <w:lang w:val="kk-KZ"/>
        </w:rPr>
        <w:t xml:space="preserve">2.Майерс, Дэвид Г.Әлеуметтік психология— Астана : «Ұлттық аударма бюросы» ҚҚ, 2018. — 559, б. : </w:t>
      </w:r>
    </w:p>
    <w:p w14:paraId="5946EE21">
      <w:pPr>
        <w:rPr>
          <w:sz w:val="28"/>
          <w:szCs w:val="28"/>
          <w:lang w:val="kk-KZ"/>
        </w:rPr>
      </w:pPr>
      <w:r>
        <w:rPr>
          <w:sz w:val="28"/>
          <w:szCs w:val="28"/>
          <w:lang w:val="kk-KZ"/>
        </w:rPr>
        <w:t>3.Репина, Лорина Петровна.Тарихи білім тарихы : академиялық бакалавриатқа арн. оқулық «Ұлттық аударма бюросы», /, 2020. — 201, [2] б.</w:t>
      </w:r>
    </w:p>
    <w:p w14:paraId="1839A1B9">
      <w:pPr>
        <w:rPr>
          <w:b/>
          <w:color w:val="000000" w:themeColor="text1"/>
          <w:sz w:val="28"/>
          <w:szCs w:val="28"/>
          <w:lang w:val="kk-KZ"/>
        </w:rPr>
      </w:pPr>
    </w:p>
    <w:p w14:paraId="1A80CBC9">
      <w:pPr>
        <w:pStyle w:val="7"/>
        <w:jc w:val="center"/>
        <w:rPr>
          <w:b/>
          <w:szCs w:val="28"/>
        </w:rPr>
      </w:pPr>
      <w:r>
        <w:rPr>
          <w:b/>
          <w:szCs w:val="28"/>
        </w:rPr>
        <w:t>6 практикалық сабақ</w:t>
      </w:r>
    </w:p>
    <w:p w14:paraId="40927CC9">
      <w:pPr>
        <w:snapToGrid w:val="0"/>
        <w:jc w:val="center"/>
        <w:rPr>
          <w:b/>
          <w:sz w:val="28"/>
          <w:szCs w:val="28"/>
        </w:rPr>
      </w:pPr>
      <w:r>
        <w:rPr>
          <w:b/>
          <w:sz w:val="28"/>
          <w:szCs w:val="28"/>
          <w:lang w:val="kk-KZ"/>
        </w:rPr>
        <w:t>Білім, ғылым, техника жән</w:t>
      </w:r>
      <w:r>
        <w:rPr>
          <w:b/>
          <w:sz w:val="28"/>
          <w:szCs w:val="28"/>
        </w:rPr>
        <w:t>е технологиялар</w:t>
      </w:r>
    </w:p>
    <w:p w14:paraId="5E5BA185">
      <w:pPr>
        <w:snapToGrid w:val="0"/>
        <w:jc w:val="center"/>
        <w:rPr>
          <w:b/>
          <w:bCs/>
          <w:sz w:val="28"/>
          <w:szCs w:val="28"/>
          <w:lang w:val="kk-KZ"/>
        </w:rPr>
      </w:pPr>
      <w:r>
        <w:rPr>
          <w:b/>
          <w:sz w:val="28"/>
          <w:szCs w:val="28"/>
          <w:lang w:val="kk-KZ"/>
        </w:rPr>
        <w:t>«Ғылыми білімдегі эмпирикалық және теориялық ұғым»</w:t>
      </w:r>
    </w:p>
    <w:p w14:paraId="53D21905">
      <w:pPr>
        <w:jc w:val="center"/>
        <w:rPr>
          <w:b/>
          <w:color w:val="000000" w:themeColor="text1"/>
          <w:sz w:val="28"/>
          <w:szCs w:val="28"/>
          <w:lang w:val="kk-KZ"/>
        </w:rPr>
      </w:pPr>
      <w:r>
        <w:rPr>
          <w:b/>
          <w:sz w:val="28"/>
          <w:szCs w:val="28"/>
          <w:lang w:val="kk-KZ"/>
        </w:rPr>
        <w:t>«Ақиқат концепциялары және критерилері: салыстырмалы талдау»</w:t>
      </w:r>
    </w:p>
    <w:p w14:paraId="4CAEE62D">
      <w:pPr>
        <w:jc w:val="both"/>
        <w:rPr>
          <w:color w:val="202122"/>
          <w:sz w:val="28"/>
          <w:szCs w:val="28"/>
          <w:shd w:val="clear" w:color="auto" w:fill="FFFFFF"/>
          <w:lang w:val="kk-KZ"/>
        </w:rPr>
      </w:pPr>
      <w:r>
        <w:rPr>
          <w:color w:val="202122"/>
          <w:sz w:val="28"/>
          <w:szCs w:val="28"/>
          <w:shd w:val="clear" w:color="auto" w:fill="FFFFFF"/>
          <w:lang w:val="kk-KZ"/>
        </w:rPr>
        <w:t xml:space="preserve">                                             </w:t>
      </w:r>
    </w:p>
    <w:p w14:paraId="7B55BD81">
      <w:pPr>
        <w:jc w:val="both"/>
        <w:rPr>
          <w:color w:val="000000" w:themeColor="text1"/>
          <w:sz w:val="28"/>
          <w:szCs w:val="28"/>
          <w:shd w:val="clear" w:color="auto" w:fill="FFFFFF"/>
        </w:rPr>
      </w:pPr>
      <w:r>
        <w:rPr>
          <w:color w:val="202122"/>
          <w:sz w:val="28"/>
          <w:szCs w:val="28"/>
          <w:shd w:val="clear" w:color="auto" w:fill="FFFFFF"/>
          <w:lang w:val="kk-KZ"/>
        </w:rPr>
        <w:t xml:space="preserve">        </w:t>
      </w:r>
      <w:r>
        <w:rPr>
          <w:b/>
          <w:color w:val="000000" w:themeColor="text1"/>
          <w:sz w:val="28"/>
          <w:szCs w:val="28"/>
          <w:lang w:val="kk-KZ"/>
        </w:rPr>
        <w:t>Сабақтың мақсаты:</w:t>
      </w:r>
      <w:r>
        <w:rPr>
          <w:color w:val="000000" w:themeColor="text1"/>
          <w:sz w:val="28"/>
          <w:szCs w:val="28"/>
          <w:lang w:val="kk-KZ"/>
        </w:rPr>
        <w:t xml:space="preserve">  </w:t>
      </w:r>
      <w:r>
        <w:rPr>
          <w:color w:val="000000" w:themeColor="text1"/>
          <w:sz w:val="28"/>
          <w:szCs w:val="28"/>
          <w:shd w:val="clear" w:color="auto" w:fill="FFFFFF"/>
          <w:lang w:val="kk-KZ"/>
        </w:rPr>
        <w:t>Білім философиясы - </w:t>
      </w:r>
      <w:r>
        <w:fldChar w:fldCharType="begin"/>
      </w:r>
      <w:r>
        <w:rPr>
          <w:lang w:val="kk-KZ"/>
        </w:rPr>
        <w:instrText xml:space="preserve"> HYPERLINK "https://kk.wikipedia.org/wiki/%D0%91%D1%96%D0%BB%D1%96%D0%BC" \o "Білім" </w:instrText>
      </w:r>
      <w:r>
        <w:fldChar w:fldCharType="separate"/>
      </w:r>
      <w:r>
        <w:rPr>
          <w:color w:val="000000" w:themeColor="text1"/>
          <w:sz w:val="28"/>
          <w:szCs w:val="28"/>
          <w:u w:val="single"/>
          <w:shd w:val="clear" w:color="auto" w:fill="FFFFFF"/>
          <w:lang w:val="kk-KZ"/>
        </w:rPr>
        <w:t>білім</w:t>
      </w:r>
      <w:r>
        <w:rPr>
          <w:color w:val="000000" w:themeColor="text1"/>
          <w:sz w:val="28"/>
          <w:szCs w:val="28"/>
          <w:u w:val="single"/>
          <w:shd w:val="clear" w:color="auto" w:fill="FFFFFF"/>
          <w:lang w:val="kk-KZ"/>
        </w:rPr>
        <w:fldChar w:fldCharType="end"/>
      </w:r>
      <w:r>
        <w:rPr>
          <w:color w:val="000000" w:themeColor="text1"/>
          <w:sz w:val="28"/>
          <w:szCs w:val="28"/>
          <w:shd w:val="clear" w:color="auto" w:fill="FFFFFF"/>
          <w:lang w:val="kk-KZ"/>
        </w:rPr>
        <w:t> теориясының тарауы,  </w:t>
      </w:r>
      <w:r>
        <w:fldChar w:fldCharType="begin"/>
      </w:r>
      <w:r>
        <w:rPr>
          <w:lang w:val="kk-KZ"/>
        </w:rPr>
        <w:instrText xml:space="preserve"> HYPERLINK "https://kk.wikipedia.org/wiki/%D2%9A%D0%BE%D2%93%D0%B0%D0%BC" \o "Қоғам" </w:instrText>
      </w:r>
      <w:r>
        <w:fldChar w:fldCharType="separate"/>
      </w:r>
      <w:r>
        <w:rPr>
          <w:color w:val="000000" w:themeColor="text1"/>
          <w:sz w:val="28"/>
          <w:szCs w:val="28"/>
          <w:u w:val="single"/>
          <w:shd w:val="clear" w:color="auto" w:fill="FFFFFF"/>
          <w:lang w:val="kk-KZ"/>
        </w:rPr>
        <w:t>қоғамдағы</w:t>
      </w:r>
      <w:r>
        <w:rPr>
          <w:color w:val="000000" w:themeColor="text1"/>
          <w:sz w:val="28"/>
          <w:szCs w:val="28"/>
          <w:u w:val="single"/>
          <w:shd w:val="clear" w:color="auto" w:fill="FFFFFF"/>
          <w:lang w:val="kk-KZ"/>
        </w:rPr>
        <w:fldChar w:fldCharType="end"/>
      </w:r>
      <w:r>
        <w:rPr>
          <w:color w:val="000000" w:themeColor="text1"/>
          <w:sz w:val="28"/>
          <w:szCs w:val="28"/>
          <w:shd w:val="clear" w:color="auto" w:fill="FFFFFF"/>
          <w:lang w:val="kk-KZ"/>
        </w:rPr>
        <w:t> маңызын, және адамның дамуындағы рөлі. </w:t>
      </w:r>
      <w:r>
        <w:rPr>
          <w:color w:val="000000" w:themeColor="text1"/>
          <w:sz w:val="28"/>
          <w:szCs w:val="28"/>
        </w:rPr>
        <w:fldChar w:fldCharType="begin"/>
      </w:r>
      <w:r>
        <w:rPr>
          <w:color w:val="000000" w:themeColor="text1"/>
          <w:sz w:val="28"/>
          <w:szCs w:val="28"/>
          <w:lang w:val="kk-KZ"/>
        </w:rPr>
        <w:instrText xml:space="preserve"> HYPERLINK "https://kk.wikipedia.org/wiki/%D0%91%D1%96%D0%BB%D1%96%D0%BC" \o "Білім" </w:instrText>
      </w:r>
      <w:r>
        <w:rPr>
          <w:color w:val="000000" w:themeColor="text1"/>
          <w:sz w:val="28"/>
          <w:szCs w:val="28"/>
        </w:rPr>
        <w:fldChar w:fldCharType="separate"/>
      </w:r>
      <w:r>
        <w:rPr>
          <w:color w:val="000000" w:themeColor="text1"/>
          <w:sz w:val="28"/>
          <w:szCs w:val="28"/>
          <w:u w:val="single"/>
          <w:shd w:val="clear" w:color="auto" w:fill="FFFFFF"/>
        </w:rPr>
        <w:t>Білім</w:t>
      </w:r>
      <w:r>
        <w:rPr>
          <w:color w:val="000000" w:themeColor="text1"/>
          <w:sz w:val="28"/>
          <w:szCs w:val="28"/>
        </w:rPr>
        <w:fldChar w:fldCharType="end"/>
      </w:r>
      <w:r>
        <w:rPr>
          <w:color w:val="000000" w:themeColor="text1"/>
          <w:sz w:val="28"/>
          <w:szCs w:val="28"/>
          <w:shd w:val="clear" w:color="auto" w:fill="FFFFFF"/>
        </w:rPr>
        <w:t> философияның маңызды </w:t>
      </w:r>
      <w:r>
        <w:fldChar w:fldCharType="begin"/>
      </w:r>
      <w:r>
        <w:instrText xml:space="preserve"> HYPERLINK "https://kk.wikipedia.org/w/index.php?title=%D0%9C%D1%96%D0%BD%D0%B4%D0%B5%D1%82&amp;action=edit&amp;redlink=1" \o "Міндет (мұндай бет жоқ)" </w:instrText>
      </w:r>
      <w:r>
        <w:fldChar w:fldCharType="separate"/>
      </w:r>
      <w:r>
        <w:rPr>
          <w:color w:val="000000" w:themeColor="text1"/>
          <w:sz w:val="28"/>
          <w:szCs w:val="28"/>
          <w:u w:val="single"/>
          <w:shd w:val="clear" w:color="auto" w:fill="FFFFFF"/>
        </w:rPr>
        <w:t>міндеті</w:t>
      </w:r>
      <w:r>
        <w:rPr>
          <w:color w:val="000000" w:themeColor="text1"/>
          <w:sz w:val="28"/>
          <w:szCs w:val="28"/>
          <w:u w:val="single"/>
          <w:shd w:val="clear" w:color="auto" w:fill="FFFFFF"/>
        </w:rPr>
        <w:fldChar w:fldCharType="end"/>
      </w:r>
      <w:r>
        <w:rPr>
          <w:color w:val="000000" w:themeColor="text1"/>
          <w:sz w:val="28"/>
          <w:szCs w:val="28"/>
          <w:shd w:val="clear" w:color="auto" w:fill="FFFFFF"/>
        </w:rPr>
        <w:t> - Білім беруді құндылық ретінде қарастыру</w:t>
      </w:r>
      <w:r>
        <w:rPr>
          <w:color w:val="000000" w:themeColor="text1"/>
          <w:sz w:val="28"/>
          <w:szCs w:val="28"/>
          <w:shd w:val="clear" w:color="auto" w:fill="FFFFFF"/>
          <w:lang w:val="kk-KZ"/>
        </w:rPr>
        <w:t>.</w:t>
      </w:r>
      <w:r>
        <w:rPr>
          <w:color w:val="000000" w:themeColor="text1"/>
          <w:sz w:val="28"/>
          <w:szCs w:val="28"/>
          <w:shd w:val="clear" w:color="auto" w:fill="FFFFFF"/>
        </w:rPr>
        <w:t xml:space="preserve"> 1) білім бері мемлекеттік құндылық ретінде; 2)</w:t>
      </w:r>
      <w:r>
        <w:rPr>
          <w:color w:val="000000" w:themeColor="text1"/>
          <w:sz w:val="28"/>
          <w:szCs w:val="28"/>
          <w:shd w:val="clear" w:color="auto" w:fill="FFFFFF"/>
          <w:lang w:val="kk-KZ"/>
        </w:rPr>
        <w:t xml:space="preserve"> </w:t>
      </w:r>
      <w:r>
        <w:rPr>
          <w:color w:val="000000" w:themeColor="text1"/>
          <w:sz w:val="28"/>
          <w:szCs w:val="28"/>
          <w:shd w:val="clear" w:color="auto" w:fill="FFFFFF"/>
        </w:rPr>
        <w:t>білім беру қоғамдық құндылық ретінде; 3) білім беру тұлғалық құндылық ретінде. Білім беру мен тұлғаның дамуын ұштастыру. Білім философиясының арнайы ғылыми сала ретінде бөлініп шығуына себеп болған маңызды негіздерге мыналар жатады: 1)</w:t>
      </w:r>
      <w:r>
        <w:rPr>
          <w:color w:val="000000" w:themeColor="text1"/>
          <w:sz w:val="28"/>
          <w:szCs w:val="28"/>
          <w:shd w:val="clear" w:color="auto" w:fill="FFFFFF"/>
          <w:lang w:val="kk-KZ"/>
        </w:rPr>
        <w:t xml:space="preserve"> </w:t>
      </w:r>
      <w:r>
        <w:rPr>
          <w:color w:val="000000" w:themeColor="text1"/>
          <w:sz w:val="28"/>
          <w:szCs w:val="28"/>
          <w:shd w:val="clear" w:color="auto" w:fill="FFFFFF"/>
        </w:rPr>
        <w:t>білім берудің технологияларының өзгеруі; 2)</w:t>
      </w:r>
      <w:r>
        <w:rPr>
          <w:color w:val="000000" w:themeColor="text1"/>
          <w:sz w:val="28"/>
          <w:szCs w:val="28"/>
          <w:shd w:val="clear" w:color="auto" w:fill="FFFFFF"/>
          <w:lang w:val="kk-KZ"/>
        </w:rPr>
        <w:t xml:space="preserve"> </w:t>
      </w:r>
      <w:r>
        <w:rPr>
          <w:color w:val="000000" w:themeColor="text1"/>
          <w:sz w:val="28"/>
          <w:szCs w:val="28"/>
          <w:shd w:val="clear" w:color="auto" w:fill="FFFFFF"/>
        </w:rPr>
        <w:t xml:space="preserve">білімнің көлемінің өсуі; 3)қоғам мен оқу-білім саласы арасындағы қайшылықтардың тереңдей түсуі. Білім философиясында білімділік идеясы, білім берудің мақсаты, білім беретін жүйелердің тарихы сияқты маңызды педагогикалық сұрақтар талқыланады. </w:t>
      </w:r>
    </w:p>
    <w:p w14:paraId="328676B8">
      <w:pPr>
        <w:jc w:val="both"/>
        <w:rPr>
          <w:color w:val="000000" w:themeColor="text1"/>
          <w:sz w:val="28"/>
          <w:szCs w:val="28"/>
          <w:shd w:val="clear" w:color="auto" w:fill="FFFFFF"/>
        </w:rPr>
      </w:pPr>
      <w:r>
        <w:rPr>
          <w:b/>
          <w:color w:val="000000" w:themeColor="text1"/>
          <w:sz w:val="28"/>
          <w:szCs w:val="28"/>
          <w:lang w:val="kk-KZ"/>
        </w:rPr>
        <w:t>Тапсырмалар:</w:t>
      </w:r>
      <w:r>
        <w:rPr>
          <w:rFonts w:ascii="Arial" w:hAnsi="Arial" w:cs="Arial"/>
          <w:color w:val="202122"/>
          <w:sz w:val="21"/>
          <w:szCs w:val="21"/>
          <w:shd w:val="clear" w:color="auto" w:fill="FFFFFF"/>
          <w:lang w:val="kk-KZ"/>
        </w:rPr>
        <w:t xml:space="preserve"> </w:t>
      </w:r>
      <w:r>
        <w:rPr>
          <w:color w:val="000000" w:themeColor="text1"/>
          <w:sz w:val="28"/>
          <w:szCs w:val="28"/>
          <w:shd w:val="clear" w:color="auto" w:fill="FFFFFF"/>
        </w:rPr>
        <w:t>Глобалды философиялық тұрғыдағы мақсаттардан Жаһандық адамзаттық құндылықтарды білім саласына трансформациялау Мәдени-әлеуметтік орта оқу-білім</w:t>
      </w:r>
    </w:p>
    <w:p w14:paraId="589BBB06">
      <w:pPr>
        <w:jc w:val="both"/>
        <w:rPr>
          <w:color w:val="000000" w:themeColor="text1"/>
          <w:sz w:val="28"/>
          <w:szCs w:val="28"/>
          <w:shd w:val="clear" w:color="auto" w:fill="FFFFFF"/>
          <w:lang w:val="kk-KZ"/>
        </w:rPr>
      </w:pPr>
      <w:r>
        <w:rPr>
          <w:color w:val="000000" w:themeColor="text1"/>
          <w:sz w:val="28"/>
          <w:szCs w:val="28"/>
          <w:shd w:val="clear" w:color="auto" w:fill="FFFFFF"/>
        </w:rPr>
        <w:t>Білім философиясының мәселелерін қарастыру көптеген ағымдардың назарын аудар</w:t>
      </w:r>
      <w:r>
        <w:rPr>
          <w:color w:val="000000" w:themeColor="text1"/>
          <w:sz w:val="28"/>
          <w:szCs w:val="28"/>
          <w:shd w:val="clear" w:color="auto" w:fill="FFFFFF"/>
          <w:lang w:val="kk-KZ"/>
        </w:rPr>
        <w:t>у</w:t>
      </w:r>
    </w:p>
    <w:p w14:paraId="088158C0">
      <w:pPr>
        <w:jc w:val="both"/>
        <w:rPr>
          <w:color w:val="000000" w:themeColor="text1"/>
          <w:sz w:val="28"/>
          <w:szCs w:val="28"/>
          <w:lang w:val="kk-KZ"/>
        </w:rPr>
      </w:pPr>
      <w:r>
        <w:rPr>
          <w:b/>
          <w:color w:val="000000" w:themeColor="text1"/>
          <w:sz w:val="28"/>
          <w:szCs w:val="28"/>
          <w:lang w:val="kk-KZ"/>
        </w:rPr>
        <w:t>Нұсқаулары:</w:t>
      </w:r>
      <w:r>
        <w:rPr>
          <w:rFonts w:ascii="Arial" w:hAnsi="Arial" w:cs="Arial"/>
          <w:color w:val="202122"/>
          <w:sz w:val="21"/>
          <w:szCs w:val="21"/>
          <w:shd w:val="clear" w:color="auto" w:fill="FFFFFF"/>
          <w:lang w:val="kk-KZ"/>
        </w:rPr>
        <w:t xml:space="preserve">  </w:t>
      </w:r>
      <w:r>
        <w:rPr>
          <w:b/>
          <w:bCs/>
          <w:color w:val="000000" w:themeColor="text1"/>
          <w:sz w:val="28"/>
          <w:szCs w:val="28"/>
          <w:lang w:val="kk-KZ"/>
        </w:rPr>
        <w:t>Ғылым философиясы</w:t>
      </w:r>
      <w:r>
        <w:rPr>
          <w:color w:val="000000" w:themeColor="text1"/>
          <w:sz w:val="28"/>
          <w:szCs w:val="28"/>
          <w:lang w:val="kk-KZ"/>
        </w:rPr>
        <w:t> – </w:t>
      </w:r>
      <w:r>
        <w:fldChar w:fldCharType="begin"/>
      </w:r>
      <w:r>
        <w:instrText xml:space="preserve"> HYPERLINK "https://kk.wikipedia.org/wiki/%D0%A4%D0%B8%D0%BB%D0%BE%D1%81%D0%BE%D1%84%D0%B8%D1%8F" \o "Философия" </w:instrText>
      </w:r>
      <w:r>
        <w:fldChar w:fldCharType="separate"/>
      </w:r>
      <w:r>
        <w:rPr>
          <w:color w:val="000000" w:themeColor="text1"/>
          <w:sz w:val="28"/>
          <w:szCs w:val="28"/>
          <w:lang w:val="kk-KZ"/>
        </w:rPr>
        <w:t>философияның</w:t>
      </w:r>
      <w:r>
        <w:rPr>
          <w:color w:val="000000" w:themeColor="text1"/>
          <w:sz w:val="28"/>
          <w:szCs w:val="28"/>
          <w:lang w:val="kk-KZ"/>
        </w:rPr>
        <w:fldChar w:fldCharType="end"/>
      </w:r>
      <w:r>
        <w:rPr>
          <w:color w:val="000000" w:themeColor="text1"/>
          <w:sz w:val="28"/>
          <w:szCs w:val="28"/>
          <w:lang w:val="kk-KZ"/>
        </w:rPr>
        <w:t> ғылымды адам іс-әрекетінің ерекше аясы әрі ұдайы дамудағы таным жүйесі ретінде қарастыру.</w:t>
      </w:r>
    </w:p>
    <w:p w14:paraId="01B10A58">
      <w:pPr>
        <w:jc w:val="both"/>
        <w:rPr>
          <w:color w:val="000000" w:themeColor="text1"/>
          <w:sz w:val="28"/>
          <w:szCs w:val="28"/>
          <w:lang w:val="kk-KZ"/>
        </w:rPr>
      </w:pPr>
      <w:r>
        <w:fldChar w:fldCharType="begin"/>
      </w:r>
      <w:r>
        <w:instrText xml:space="preserve"> HYPERLINK "https://kk.wikipedia.org/wiki/%D2%92%D1%8B%D0%BB%D1%8B%D0%BC%D0%B8_%D1%82%D0%B0%D0%BD%D1%8B%D0%BC" \o "Ғылыми таным" </w:instrText>
      </w:r>
      <w:r>
        <w:fldChar w:fldCharType="separate"/>
      </w:r>
      <w:r>
        <w:rPr>
          <w:color w:val="000000" w:themeColor="text1"/>
          <w:sz w:val="28"/>
          <w:szCs w:val="28"/>
          <w:lang w:val="kk-KZ"/>
        </w:rPr>
        <w:t>Ғылыми танымды</w:t>
      </w:r>
      <w:r>
        <w:rPr>
          <w:color w:val="000000" w:themeColor="text1"/>
          <w:sz w:val="28"/>
          <w:szCs w:val="28"/>
          <w:lang w:val="kk-KZ"/>
        </w:rPr>
        <w:fldChar w:fldCharType="end"/>
      </w:r>
      <w:r>
        <w:rPr>
          <w:color w:val="000000" w:themeColor="text1"/>
          <w:sz w:val="28"/>
          <w:szCs w:val="28"/>
          <w:lang w:val="kk-KZ"/>
        </w:rPr>
        <w:t> гносеология және </w:t>
      </w:r>
      <w:r>
        <w:fldChar w:fldCharType="begin"/>
      </w:r>
      <w:r>
        <w:rPr>
          <w:lang w:val="kk-KZ"/>
        </w:rPr>
        <w:instrText xml:space="preserve"> HYPERLINK "https://kk.wikipedia.org/wiki/%D0%9C%D0%B5%D1%82%D0%BE%D0%B4%D0%BE%D0%BB%D0%BE%D0%B3%D0%B8%D1%8F" \o "Методология" </w:instrText>
      </w:r>
      <w:r>
        <w:fldChar w:fldCharType="separate"/>
      </w:r>
      <w:r>
        <w:rPr>
          <w:color w:val="000000" w:themeColor="text1"/>
          <w:sz w:val="28"/>
          <w:szCs w:val="28"/>
          <w:lang w:val="kk-KZ"/>
        </w:rPr>
        <w:t>методология</w:t>
      </w:r>
      <w:r>
        <w:rPr>
          <w:color w:val="000000" w:themeColor="text1"/>
          <w:sz w:val="28"/>
          <w:szCs w:val="28"/>
          <w:lang w:val="kk-KZ"/>
        </w:rPr>
        <w:fldChar w:fldCharType="end"/>
      </w:r>
      <w:r>
        <w:rPr>
          <w:color w:val="000000" w:themeColor="text1"/>
          <w:sz w:val="28"/>
          <w:szCs w:val="28"/>
          <w:lang w:val="kk-KZ"/>
        </w:rPr>
        <w:t> тұрғыдан зерттеу Ғылыми философия 20 ғ-да ғана дербес пән ретінде қалыптасуы Ең алғаш бұл термин </w:t>
      </w:r>
      <w:r>
        <w:fldChar w:fldCharType="begin"/>
      </w:r>
      <w:r>
        <w:rPr>
          <w:lang w:val="kk-KZ"/>
        </w:rPr>
        <w:instrText xml:space="preserve"> HYPERLINK "https://kk.wikipedia.org/w/index.php?title=%D0%9A%D0%BE%D0%BD%D1%82&amp;action=edit&amp;redlink=1" \o "Конт (мұндай бет жоқ)" </w:instrText>
      </w:r>
      <w:r>
        <w:fldChar w:fldCharType="separate"/>
      </w:r>
      <w:r>
        <w:rPr>
          <w:color w:val="000000" w:themeColor="text1"/>
          <w:sz w:val="28"/>
          <w:szCs w:val="28"/>
          <w:lang w:val="kk-KZ"/>
        </w:rPr>
        <w:t>О.Конт</w:t>
      </w:r>
      <w:r>
        <w:rPr>
          <w:color w:val="000000" w:themeColor="text1"/>
          <w:sz w:val="28"/>
          <w:szCs w:val="28"/>
          <w:lang w:val="kk-KZ"/>
        </w:rPr>
        <w:fldChar w:fldCharType="end"/>
      </w:r>
      <w:r>
        <w:rPr>
          <w:color w:val="000000" w:themeColor="text1"/>
          <w:sz w:val="28"/>
          <w:szCs w:val="28"/>
          <w:lang w:val="kk-KZ"/>
        </w:rPr>
        <w:t>, </w:t>
      </w:r>
      <w:r>
        <w:fldChar w:fldCharType="begin"/>
      </w:r>
      <w:r>
        <w:instrText xml:space="preserve"> HYPERLINK "https://kk.wikipedia.org/w/index.php?title=%D0%9B%D0%B8%D1%82%D1%82%D1%80%D0%B5&amp;action=edit&amp;redlink=1" \o "Литтре (мұндай бет жоқ)" </w:instrText>
      </w:r>
      <w:r>
        <w:fldChar w:fldCharType="separate"/>
      </w:r>
      <w:r>
        <w:rPr>
          <w:color w:val="000000" w:themeColor="text1"/>
          <w:sz w:val="28"/>
          <w:szCs w:val="28"/>
          <w:lang w:val="kk-KZ"/>
        </w:rPr>
        <w:t>Э.Литтре</w:t>
      </w:r>
      <w:r>
        <w:rPr>
          <w:color w:val="000000" w:themeColor="text1"/>
          <w:sz w:val="28"/>
          <w:szCs w:val="28"/>
          <w:lang w:val="kk-KZ"/>
        </w:rPr>
        <w:fldChar w:fldCharType="end"/>
      </w:r>
      <w:r>
        <w:rPr>
          <w:color w:val="000000" w:themeColor="text1"/>
          <w:sz w:val="28"/>
          <w:szCs w:val="28"/>
          <w:lang w:val="kk-KZ"/>
        </w:rPr>
        <w:t>, </w:t>
      </w:r>
      <w:r>
        <w:fldChar w:fldCharType="begin"/>
      </w:r>
      <w:r>
        <w:instrText xml:space="preserve"> HYPERLINK "https://kk.wikipedia.org/w/index.php?title=%D0%A1%D0%BF%D0%B5%D0%BD%D1%81%D0%B5%D1%80&amp;action=edit&amp;redlink=1" \o "Спенсер (мұндай бет жоқ)" </w:instrText>
      </w:r>
      <w:r>
        <w:fldChar w:fldCharType="separate"/>
      </w:r>
      <w:r>
        <w:rPr>
          <w:color w:val="000000" w:themeColor="text1"/>
          <w:sz w:val="28"/>
          <w:szCs w:val="28"/>
          <w:lang w:val="kk-KZ"/>
        </w:rPr>
        <w:t>Г.Спенсер</w:t>
      </w:r>
      <w:r>
        <w:rPr>
          <w:color w:val="000000" w:themeColor="text1"/>
          <w:sz w:val="28"/>
          <w:szCs w:val="28"/>
          <w:lang w:val="kk-KZ"/>
        </w:rPr>
        <w:fldChar w:fldCharType="end"/>
      </w:r>
      <w:r>
        <w:rPr>
          <w:color w:val="000000" w:themeColor="text1"/>
          <w:sz w:val="28"/>
          <w:szCs w:val="28"/>
          <w:lang w:val="kk-KZ"/>
        </w:rPr>
        <w:t>, т.б. ғалымдар еңбектері. Ғылым – адамның ең жоғары ісі, Ғылым </w:t>
      </w:r>
      <w:r>
        <w:fldChar w:fldCharType="begin"/>
      </w:r>
      <w:r>
        <w:rPr>
          <w:lang w:val="kk-KZ"/>
        </w:rPr>
        <w:instrText xml:space="preserve"> HYPERLINK "https://kk.wikipedia.org/wiki/%D0%A4%D0%B8%D0%BB%D0%BE%D1%81%D0%BE%D1%84%D0%B8%D1%8F" \o "Философия" </w:instrText>
      </w:r>
      <w:r>
        <w:fldChar w:fldCharType="separate"/>
      </w:r>
      <w:r>
        <w:rPr>
          <w:color w:val="000000" w:themeColor="text1"/>
          <w:sz w:val="28"/>
          <w:szCs w:val="28"/>
          <w:lang w:val="kk-KZ"/>
        </w:rPr>
        <w:t>философиясының</w:t>
      </w:r>
      <w:r>
        <w:rPr>
          <w:color w:val="000000" w:themeColor="text1"/>
          <w:sz w:val="28"/>
          <w:szCs w:val="28"/>
          <w:lang w:val="kk-KZ"/>
        </w:rPr>
        <w:fldChar w:fldCharType="end"/>
      </w:r>
      <w:r>
        <w:rPr>
          <w:color w:val="000000" w:themeColor="text1"/>
          <w:sz w:val="28"/>
          <w:szCs w:val="28"/>
          <w:lang w:val="kk-KZ"/>
        </w:rPr>
        <w:t>  міндеті – тұтастай ғылымды, оның пәндік салаларын </w:t>
      </w:r>
      <w:r>
        <w:fldChar w:fldCharType="begin"/>
      </w:r>
      <w:r>
        <w:rPr>
          <w:lang w:val="kk-KZ"/>
        </w:rPr>
        <w:instrText xml:space="preserve"> HYPERLINK "https://kk.wikipedia.org/wiki/%D0%9B%D0%BE%D0%B3%D0%B8%D0%BA%D0%B0" \o "Логика" </w:instrText>
      </w:r>
      <w:r>
        <w:fldChar w:fldCharType="separate"/>
      </w:r>
      <w:r>
        <w:rPr>
          <w:color w:val="000000" w:themeColor="text1"/>
          <w:sz w:val="28"/>
          <w:szCs w:val="28"/>
          <w:lang w:val="kk-KZ"/>
        </w:rPr>
        <w:t>логикалық</w:t>
      </w:r>
      <w:r>
        <w:rPr>
          <w:color w:val="000000" w:themeColor="text1"/>
          <w:sz w:val="28"/>
          <w:szCs w:val="28"/>
          <w:lang w:val="kk-KZ"/>
        </w:rPr>
        <w:fldChar w:fldCharType="end"/>
      </w:r>
      <w:r>
        <w:rPr>
          <w:color w:val="000000" w:themeColor="text1"/>
          <w:sz w:val="28"/>
          <w:szCs w:val="28"/>
          <w:lang w:val="kk-KZ"/>
        </w:rPr>
        <w:t>-методол. тұрғыдан қамтамасыз ету. Ғылымның құрылымымен қатар тарихын зерттеу</w:t>
      </w:r>
    </w:p>
    <w:p w14:paraId="0B268A38">
      <w:pPr>
        <w:jc w:val="both"/>
        <w:rPr>
          <w:color w:val="000000" w:themeColor="text1"/>
          <w:sz w:val="28"/>
          <w:szCs w:val="28"/>
          <w:lang w:val="kk-KZ"/>
        </w:rPr>
      </w:pPr>
      <w:r>
        <w:rPr>
          <w:color w:val="000000" w:themeColor="text1"/>
          <w:sz w:val="28"/>
          <w:szCs w:val="28"/>
          <w:lang w:val="kk-KZ"/>
        </w:rPr>
        <w:t>Ғылымның теориялық сатысының белгілі бір шамада тәжірибеге тәуелсіз көзқарастардың, методол. принциптері. Бірақ ғылымның даму заңдылығы, оның қызметтік міндеттерін дұрыс түсіндіре алатын методологиясы. Сананың техникаландырылу деңгейінің артып, </w:t>
      </w:r>
      <w:r>
        <w:fldChar w:fldCharType="begin"/>
      </w:r>
      <w:r>
        <w:rPr>
          <w:lang w:val="kk-KZ"/>
        </w:rPr>
        <w:instrText xml:space="preserve"> HYPERLINK "https://kk.wikipedia.org/wiki/%D0%9A%D0%BE%D0%BC%D0%BF%D1%8C%D1%8E%D1%82%D0%B5%D1%80" \o "Компьютер" </w:instrText>
      </w:r>
      <w:r>
        <w:fldChar w:fldCharType="separate"/>
      </w:r>
      <w:r>
        <w:rPr>
          <w:color w:val="000000" w:themeColor="text1"/>
          <w:sz w:val="28"/>
          <w:szCs w:val="28"/>
          <w:lang w:val="kk-KZ"/>
        </w:rPr>
        <w:t>компьютерлік</w:t>
      </w:r>
      <w:r>
        <w:rPr>
          <w:color w:val="000000" w:themeColor="text1"/>
          <w:sz w:val="28"/>
          <w:szCs w:val="28"/>
          <w:lang w:val="kk-KZ"/>
        </w:rPr>
        <w:fldChar w:fldCharType="end"/>
      </w:r>
      <w:r>
        <w:rPr>
          <w:color w:val="000000" w:themeColor="text1"/>
          <w:sz w:val="28"/>
          <w:szCs w:val="28"/>
          <w:lang w:val="kk-KZ"/>
        </w:rPr>
        <w:t xml:space="preserve"> дүмпудің өркениет өресіне тікелей әсер етуі,Ғылым философиясы ғылыми танымның логикалық-гносеология проблемаларымен қатар ғылымның әлеумметтік-философия және этика- мәселелерін зерттеу. </w:t>
      </w:r>
    </w:p>
    <w:p w14:paraId="13D6D6A3">
      <w:pPr>
        <w:jc w:val="center"/>
        <w:rPr>
          <w:b/>
          <w:sz w:val="28"/>
          <w:szCs w:val="28"/>
          <w:lang w:val="kk-KZ"/>
        </w:rPr>
      </w:pPr>
      <w:r>
        <w:rPr>
          <w:b/>
          <w:sz w:val="28"/>
          <w:szCs w:val="28"/>
          <w:lang w:val="kk-KZ"/>
        </w:rPr>
        <w:t>Әдебиеттер тізімі:</w:t>
      </w:r>
    </w:p>
    <w:p w14:paraId="0128A2A2">
      <w:pPr>
        <w:rPr>
          <w:sz w:val="28"/>
          <w:szCs w:val="28"/>
          <w:lang w:val="kk-KZ"/>
        </w:rPr>
      </w:pPr>
      <w:r>
        <w:rPr>
          <w:sz w:val="28"/>
          <w:szCs w:val="28"/>
          <w:lang w:val="kk-KZ"/>
        </w:rPr>
        <w:t xml:space="preserve">1.Шваб, Клаус.Төртінші индустриялық революция. — Астана : «Ұлттық аударма бюросы» 2018. — 198, б. </w:t>
      </w:r>
    </w:p>
    <w:p w14:paraId="6EB1EBD1">
      <w:pPr>
        <w:numPr>
          <w:ilvl w:val="0"/>
          <w:numId w:val="1"/>
        </w:numPr>
        <w:shd w:val="clear" w:color="auto" w:fill="FFFFFF"/>
        <w:suppressAutoHyphens/>
        <w:spacing w:line="276" w:lineRule="auto"/>
        <w:jc w:val="both"/>
        <w:rPr>
          <w:sz w:val="28"/>
          <w:szCs w:val="28"/>
        </w:rPr>
      </w:pPr>
      <w:r>
        <w:rPr>
          <w:color w:val="000000"/>
          <w:spacing w:val="-2"/>
          <w:sz w:val="28"/>
          <w:szCs w:val="28"/>
        </w:rPr>
        <w:t>Томас Кун. Структура научных революций. - М.: Изд. АСТ, 2001.</w:t>
      </w:r>
    </w:p>
    <w:p w14:paraId="7608CAA7">
      <w:pPr>
        <w:numPr>
          <w:ilvl w:val="0"/>
          <w:numId w:val="1"/>
        </w:numPr>
        <w:shd w:val="clear" w:color="auto" w:fill="FFFFFF"/>
        <w:suppressAutoHyphens/>
        <w:spacing w:line="276" w:lineRule="auto"/>
        <w:jc w:val="both"/>
        <w:rPr>
          <w:sz w:val="28"/>
          <w:szCs w:val="28"/>
        </w:rPr>
      </w:pPr>
      <w:r>
        <w:rPr>
          <w:color w:val="000000"/>
          <w:sz w:val="28"/>
          <w:szCs w:val="28"/>
        </w:rPr>
        <w:t>Лекторский В.А. Эпистемология классическая и неклассическая. - М., 2000</w:t>
      </w:r>
    </w:p>
    <w:p w14:paraId="1F631DD4">
      <w:pPr>
        <w:numPr>
          <w:ilvl w:val="0"/>
          <w:numId w:val="1"/>
        </w:numPr>
        <w:shd w:val="clear" w:color="auto" w:fill="FFFFFF"/>
        <w:tabs>
          <w:tab w:val="left" w:pos="0"/>
        </w:tabs>
        <w:suppressAutoHyphens/>
        <w:spacing w:line="276" w:lineRule="auto"/>
        <w:jc w:val="both"/>
        <w:rPr>
          <w:color w:val="000000"/>
          <w:spacing w:val="-15"/>
          <w:sz w:val="28"/>
          <w:szCs w:val="28"/>
        </w:rPr>
      </w:pPr>
      <w:r>
        <w:rPr>
          <w:color w:val="000000"/>
          <w:sz w:val="28"/>
          <w:szCs w:val="28"/>
        </w:rPr>
        <w:t>Койре А. Очерки истории философской мысли. О влиянии философских   концепций на развитие научных теорий. - М.,1985.</w:t>
      </w:r>
    </w:p>
    <w:p w14:paraId="034C5F3A">
      <w:pPr>
        <w:numPr>
          <w:ilvl w:val="0"/>
          <w:numId w:val="1"/>
        </w:numPr>
        <w:shd w:val="clear" w:color="auto" w:fill="FFFFFF"/>
        <w:tabs>
          <w:tab w:val="left" w:pos="0"/>
        </w:tabs>
        <w:suppressAutoHyphens/>
        <w:spacing w:line="276" w:lineRule="auto"/>
        <w:jc w:val="both"/>
        <w:rPr>
          <w:color w:val="000000"/>
          <w:spacing w:val="-11"/>
          <w:sz w:val="28"/>
          <w:szCs w:val="28"/>
        </w:rPr>
      </w:pPr>
      <w:r>
        <w:rPr>
          <w:color w:val="000000"/>
          <w:spacing w:val="-3"/>
          <w:sz w:val="28"/>
          <w:szCs w:val="28"/>
        </w:rPr>
        <w:t>К. Поппер. Логика и рост научного знания. - М.: Прогресс, 1983.</w:t>
      </w:r>
    </w:p>
    <w:p w14:paraId="2B532D36">
      <w:pPr>
        <w:numPr>
          <w:ilvl w:val="0"/>
          <w:numId w:val="1"/>
        </w:numPr>
        <w:suppressAutoHyphens/>
        <w:spacing w:line="276" w:lineRule="auto"/>
        <w:jc w:val="both"/>
        <w:rPr>
          <w:color w:val="000000"/>
          <w:spacing w:val="-3"/>
          <w:sz w:val="28"/>
          <w:szCs w:val="28"/>
        </w:rPr>
      </w:pPr>
      <w:r>
        <w:rPr>
          <w:color w:val="000000"/>
          <w:spacing w:val="-3"/>
          <w:sz w:val="28"/>
          <w:szCs w:val="28"/>
        </w:rPr>
        <w:t>Лакатос И. Фальсификация и методология научно-исследователь</w:t>
      </w:r>
      <w:r>
        <w:rPr>
          <w:color w:val="000000"/>
          <w:spacing w:val="-3"/>
          <w:sz w:val="28"/>
          <w:szCs w:val="28"/>
        </w:rPr>
        <w:softHyphen/>
      </w:r>
      <w:r>
        <w:rPr>
          <w:color w:val="000000"/>
          <w:spacing w:val="-3"/>
          <w:sz w:val="28"/>
          <w:szCs w:val="28"/>
        </w:rPr>
        <w:t>ских программ. М., 1995.</w:t>
      </w:r>
    </w:p>
    <w:p w14:paraId="73BC5072">
      <w:pPr>
        <w:numPr>
          <w:ilvl w:val="0"/>
          <w:numId w:val="1"/>
        </w:numPr>
        <w:suppressAutoHyphens/>
        <w:spacing w:line="276" w:lineRule="auto"/>
        <w:jc w:val="both"/>
        <w:rPr>
          <w:sz w:val="28"/>
          <w:szCs w:val="28"/>
        </w:rPr>
      </w:pPr>
      <w:r>
        <w:rPr>
          <w:color w:val="000000"/>
          <w:spacing w:val="3"/>
          <w:sz w:val="28"/>
          <w:szCs w:val="28"/>
        </w:rPr>
        <w:t>Поппер К. Реализм и цель науки // Современная философия науки. М., 1996</w:t>
      </w:r>
    </w:p>
    <w:p w14:paraId="43F60E2D">
      <w:pPr>
        <w:numPr>
          <w:ilvl w:val="0"/>
          <w:numId w:val="1"/>
        </w:numPr>
        <w:suppressAutoHyphens/>
        <w:spacing w:line="276" w:lineRule="auto"/>
        <w:jc w:val="both"/>
        <w:rPr>
          <w:color w:val="000000"/>
          <w:spacing w:val="-4"/>
          <w:sz w:val="28"/>
          <w:szCs w:val="28"/>
        </w:rPr>
      </w:pPr>
      <w:r>
        <w:rPr>
          <w:color w:val="000000"/>
          <w:spacing w:val="-4"/>
          <w:sz w:val="28"/>
          <w:szCs w:val="28"/>
        </w:rPr>
        <w:t>Полани М. Личностное знание. М, 1995</w:t>
      </w:r>
    </w:p>
    <w:p w14:paraId="6968AAB4">
      <w:pPr>
        <w:numPr>
          <w:ilvl w:val="0"/>
          <w:numId w:val="1"/>
        </w:numPr>
        <w:suppressAutoHyphens/>
        <w:spacing w:after="200" w:line="276" w:lineRule="auto"/>
        <w:jc w:val="both"/>
        <w:rPr>
          <w:color w:val="000000"/>
          <w:spacing w:val="3"/>
          <w:sz w:val="28"/>
          <w:szCs w:val="28"/>
        </w:rPr>
      </w:pPr>
      <w:r>
        <w:rPr>
          <w:color w:val="000000"/>
          <w:spacing w:val="3"/>
          <w:sz w:val="28"/>
          <w:szCs w:val="28"/>
        </w:rPr>
        <w:t xml:space="preserve">Тулмин С. Человеческое понимание. М.. 1994. С. 23. </w:t>
      </w:r>
    </w:p>
    <w:p w14:paraId="086681D1">
      <w:pPr>
        <w:rPr>
          <w:sz w:val="28"/>
          <w:szCs w:val="28"/>
          <w:lang w:val="kk-KZ"/>
        </w:rPr>
      </w:pPr>
    </w:p>
    <w:p w14:paraId="106FFD26">
      <w:pPr>
        <w:pStyle w:val="7"/>
        <w:jc w:val="center"/>
        <w:rPr>
          <w:b/>
          <w:szCs w:val="28"/>
        </w:rPr>
      </w:pPr>
      <w:r>
        <w:rPr>
          <w:b/>
          <w:szCs w:val="28"/>
        </w:rPr>
        <w:t>7 практикалық сабақ</w:t>
      </w:r>
    </w:p>
    <w:p w14:paraId="2735875F">
      <w:pPr>
        <w:snapToGrid w:val="0"/>
        <w:jc w:val="center"/>
        <w:rPr>
          <w:b/>
          <w:sz w:val="28"/>
          <w:szCs w:val="28"/>
          <w:lang w:val="kk-KZ"/>
        </w:rPr>
      </w:pPr>
      <w:r>
        <w:rPr>
          <w:b/>
          <w:sz w:val="28"/>
          <w:szCs w:val="28"/>
          <w:lang w:val="kk-KZ"/>
        </w:rPr>
        <w:t>«Философиядығы адам мәселесі»</w:t>
      </w:r>
    </w:p>
    <w:p w14:paraId="67775A8B">
      <w:pPr>
        <w:jc w:val="center"/>
        <w:rPr>
          <w:b/>
          <w:sz w:val="28"/>
          <w:szCs w:val="28"/>
          <w:lang w:val="kk-KZ"/>
        </w:rPr>
      </w:pPr>
      <w:r>
        <w:rPr>
          <w:b/>
          <w:sz w:val="28"/>
          <w:szCs w:val="28"/>
          <w:lang w:val="kk-KZ"/>
        </w:rPr>
        <w:t>«Қазіргі философиядағы адам мәселесін талдау тәжірибесі»</w:t>
      </w:r>
    </w:p>
    <w:p w14:paraId="5502E549">
      <w:pPr>
        <w:jc w:val="center"/>
        <w:rPr>
          <w:b/>
          <w:sz w:val="28"/>
          <w:szCs w:val="28"/>
          <w:lang w:val="kk-KZ"/>
        </w:rPr>
      </w:pPr>
    </w:p>
    <w:p w14:paraId="076DABE2">
      <w:pPr>
        <w:shd w:val="clear" w:color="auto" w:fill="FFFFFF"/>
        <w:jc w:val="both"/>
        <w:rPr>
          <w:color w:val="202122"/>
          <w:sz w:val="28"/>
          <w:szCs w:val="28"/>
          <w:lang w:val="kk-KZ"/>
        </w:rPr>
      </w:pPr>
      <w:r>
        <w:rPr>
          <w:color w:val="202122"/>
          <w:sz w:val="28"/>
          <w:szCs w:val="28"/>
          <w:shd w:val="clear" w:color="auto" w:fill="FFFFFF"/>
          <w:lang w:val="kk-KZ"/>
        </w:rPr>
        <w:t xml:space="preserve"> </w:t>
      </w:r>
      <w:r>
        <w:rPr>
          <w:b/>
          <w:color w:val="000000" w:themeColor="text1"/>
          <w:sz w:val="28"/>
          <w:szCs w:val="28"/>
          <w:lang w:val="kk-KZ"/>
        </w:rPr>
        <w:t>Сабақтың мақсаты:</w:t>
      </w:r>
      <w:r>
        <w:rPr>
          <w:color w:val="000000" w:themeColor="text1"/>
          <w:sz w:val="28"/>
          <w:szCs w:val="28"/>
          <w:lang w:val="kk-KZ"/>
        </w:rPr>
        <w:t xml:space="preserve">  </w:t>
      </w:r>
      <w:r>
        <w:rPr>
          <w:color w:val="202122"/>
          <w:sz w:val="28"/>
          <w:szCs w:val="28"/>
          <w:lang w:val="kk-KZ"/>
        </w:rPr>
        <w:t xml:space="preserve">Адам тақырыбы - философияның өзекті, байырғы және өте маңызды мәселесі ретінде. Философияның адам мәселесін арнайы зерттейтін бөлігі антропология туралы. Адам туралы толық мәліметті пәнаралық зерттеу аясында көптеген ғылымдардың көмегімен жинақтаулары. Адамтану ғылыми танымның ерекше саласы және оқу пәні ретінде. Философия адамды өзіндік рухани - практикалық іс - әрекетінің біртұтас жүйесі ретінде карастыру, Адамды көпжақты, әмбебап жан етіп көрсету. </w:t>
      </w:r>
      <w:r>
        <w:rPr>
          <w:b/>
          <w:color w:val="000000" w:themeColor="text1"/>
          <w:sz w:val="28"/>
          <w:szCs w:val="28"/>
          <w:lang w:val="kk-KZ"/>
        </w:rPr>
        <w:t xml:space="preserve">Тапсырмалар: </w:t>
      </w:r>
      <w:r>
        <w:rPr>
          <w:color w:val="202122"/>
          <w:sz w:val="28"/>
          <w:szCs w:val="28"/>
          <w:lang w:val="kk-KZ"/>
        </w:rPr>
        <w:t xml:space="preserve">Адамның табиғаты мен мәні туралы. Адам проблемасын философиялық зерттеудің негізгі өзегі экзистенциализм, персонализм және философиялық антропология, басқа да көптеген ағымдарын қоспағы өзінде психоанализ, герменевтика, структурализм, аналитикалық философияда, социобиологияда адам тақырыбы. Қазіргі уақытта адам төңірегіндегі мәселелердің алдыңғы қатарға шығып. </w:t>
      </w:r>
    </w:p>
    <w:p w14:paraId="2A0992CE">
      <w:pPr>
        <w:shd w:val="clear" w:color="auto" w:fill="FFFFFF"/>
        <w:jc w:val="both"/>
        <w:rPr>
          <w:color w:val="202122"/>
          <w:sz w:val="28"/>
          <w:szCs w:val="28"/>
          <w:lang w:val="kk-KZ"/>
        </w:rPr>
      </w:pPr>
      <w:r>
        <w:rPr>
          <w:b/>
          <w:color w:val="000000" w:themeColor="text1"/>
          <w:sz w:val="28"/>
          <w:szCs w:val="28"/>
          <w:lang w:val="kk-KZ"/>
        </w:rPr>
        <w:t>Нұсқаулары:</w:t>
      </w:r>
      <w:r>
        <w:rPr>
          <w:rFonts w:ascii="Arial" w:hAnsi="Arial" w:cs="Arial"/>
          <w:color w:val="202122"/>
          <w:sz w:val="21"/>
          <w:szCs w:val="21"/>
          <w:shd w:val="clear" w:color="auto" w:fill="FFFFFF"/>
          <w:lang w:val="kk-KZ"/>
        </w:rPr>
        <w:t xml:space="preserve">  </w:t>
      </w:r>
      <w:r>
        <w:rPr>
          <w:color w:val="202122"/>
          <w:sz w:val="28"/>
          <w:szCs w:val="28"/>
          <w:lang w:val="kk-KZ"/>
        </w:rPr>
        <w:t xml:space="preserve">Нақты индивидтің күнделікті өмір сүруі өмірлік мәселелердің ұдайы шешіліп отырылуы қажеттігі. Генетикалық инженерияның даму бағыты, әртүрлі органдарды трансплантация жасау мүмкіндіктері адамның биологиялық табиғаты туралы Адамдар өз мүмкіндігін қоғамдық ортада басқалармен қарым-қатынас жасау арқылы іске асыруы. Қарым-қатынастың алғашқы түрі “мен” және “сен” күрделі де нәзік қимылдарды орындай алатын берік қолдар; кеңістікте жақсы бағыт беретін және үш өлшемді де көре алатын, алдыға бағытталған көзқарас. адамның анатомиялық, физиологиялық және психологиялық ерекшеліктері. “тұлға”, “индивид”, “индивидуалдылық” </w:t>
      </w:r>
    </w:p>
    <w:p w14:paraId="5DB867CE">
      <w:pPr>
        <w:shd w:val="clear" w:color="auto" w:fill="FFFFFF"/>
        <w:jc w:val="both"/>
        <w:rPr>
          <w:color w:val="202122"/>
          <w:sz w:val="28"/>
          <w:szCs w:val="28"/>
          <w:lang w:val="kk-KZ"/>
        </w:rPr>
      </w:pPr>
    </w:p>
    <w:p w14:paraId="154DE973">
      <w:pPr>
        <w:jc w:val="center"/>
        <w:rPr>
          <w:b/>
          <w:sz w:val="28"/>
          <w:szCs w:val="28"/>
          <w:lang w:val="kk-KZ"/>
        </w:rPr>
      </w:pPr>
      <w:r>
        <w:rPr>
          <w:b/>
          <w:sz w:val="28"/>
          <w:szCs w:val="28"/>
          <w:lang w:val="kk-KZ"/>
        </w:rPr>
        <w:t>Әдебиеттер тізімі:</w:t>
      </w:r>
    </w:p>
    <w:p w14:paraId="71FE526B">
      <w:pPr>
        <w:rPr>
          <w:sz w:val="28"/>
          <w:szCs w:val="28"/>
          <w:lang w:val="kk-KZ"/>
        </w:rPr>
      </w:pPr>
      <w:r>
        <w:rPr>
          <w:sz w:val="28"/>
          <w:szCs w:val="28"/>
          <w:lang w:val="kk-KZ"/>
        </w:rPr>
        <w:t>1.Барнард, Алан. Антропология тарихы мен теориясы [Мәтін] = History and Theory in Anthropology : [оқулық] /. — 240 б. : схемалар.</w:t>
      </w:r>
    </w:p>
    <w:p w14:paraId="2C5DDDC2">
      <w:pPr>
        <w:rPr>
          <w:sz w:val="28"/>
          <w:szCs w:val="28"/>
          <w:lang w:val="kk-KZ"/>
        </w:rPr>
      </w:pPr>
      <w:r>
        <w:rPr>
          <w:sz w:val="28"/>
          <w:szCs w:val="28"/>
          <w:lang w:val="kk-KZ"/>
        </w:rPr>
        <w:t>2.Харари, Ювал Ноаһ.Homo Deus: Болашақтың қысқаша тарихы  — Алматы : «Ұлттық аударма бюросы», 2019. — 434,  б.</w:t>
      </w:r>
    </w:p>
    <w:p w14:paraId="25D27F1C">
      <w:pPr>
        <w:rPr>
          <w:sz w:val="28"/>
          <w:szCs w:val="28"/>
          <w:lang w:val="kk-KZ"/>
        </w:rPr>
      </w:pPr>
    </w:p>
    <w:p w14:paraId="2DC227BB">
      <w:pPr>
        <w:rPr>
          <w:sz w:val="28"/>
          <w:szCs w:val="28"/>
          <w:lang w:val="kk-KZ"/>
        </w:rPr>
      </w:pPr>
    </w:p>
    <w:p w14:paraId="770A77C1">
      <w:pPr>
        <w:rPr>
          <w:sz w:val="28"/>
          <w:szCs w:val="28"/>
          <w:lang w:val="kk-KZ"/>
        </w:rPr>
      </w:pPr>
    </w:p>
    <w:p w14:paraId="401E988D">
      <w:pPr>
        <w:pStyle w:val="7"/>
        <w:numPr>
          <w:ilvl w:val="0"/>
          <w:numId w:val="2"/>
        </w:numPr>
        <w:jc w:val="center"/>
        <w:rPr>
          <w:b/>
          <w:szCs w:val="28"/>
        </w:rPr>
      </w:pPr>
      <w:r>
        <w:rPr>
          <w:b/>
          <w:szCs w:val="28"/>
        </w:rPr>
        <w:t>практикалық сабақ</w:t>
      </w:r>
    </w:p>
    <w:p w14:paraId="5C51F609">
      <w:pPr>
        <w:pStyle w:val="7"/>
        <w:ind w:left="1080" w:firstLine="0"/>
        <w:rPr>
          <w:b/>
        </w:rPr>
      </w:pPr>
      <w:r>
        <w:rPr>
          <w:b/>
          <w:szCs w:val="28"/>
        </w:rPr>
        <w:t xml:space="preserve">    </w:t>
      </w:r>
      <w:r>
        <w:rPr>
          <w:b/>
        </w:rPr>
        <w:t xml:space="preserve">Қазіргі философиядағы адам мәселесін талдау </w:t>
      </w:r>
    </w:p>
    <w:p w14:paraId="6B47E96B">
      <w:pPr>
        <w:pStyle w:val="7"/>
        <w:rPr>
          <w:szCs w:val="28"/>
        </w:rPr>
      </w:pPr>
      <w:r>
        <w:rPr>
          <w:b/>
          <w:color w:val="000000" w:themeColor="text1"/>
          <w:szCs w:val="28"/>
        </w:rPr>
        <w:t>Сабақтың мақсаты:</w:t>
      </w:r>
      <w:r>
        <w:rPr>
          <w:color w:val="000000" w:themeColor="text1"/>
          <w:szCs w:val="28"/>
        </w:rPr>
        <w:t xml:space="preserve">  </w:t>
      </w:r>
      <w:r>
        <w:rPr>
          <w:szCs w:val="28"/>
        </w:rPr>
        <w:t>Философиялық ойлау тарихындағы адам бейнелері (антика, ортағасырлар, Жаңа дәуір және қазіргі заман).</w:t>
      </w:r>
    </w:p>
    <w:p w14:paraId="52F37836">
      <w:pPr>
        <w:pStyle w:val="7"/>
        <w:ind w:firstLine="0"/>
        <w:jc w:val="left"/>
        <w:rPr>
          <w:b/>
          <w:szCs w:val="28"/>
        </w:rPr>
      </w:pPr>
      <w:r>
        <w:rPr>
          <w:szCs w:val="28"/>
        </w:rPr>
        <w:t>Адам болмысындағы биологиялық пен әлеуметтіктің арақатынасы</w:t>
      </w:r>
      <w:r>
        <w:rPr>
          <w:b/>
          <w:szCs w:val="28"/>
        </w:rPr>
        <w:t>.</w:t>
      </w:r>
    </w:p>
    <w:p w14:paraId="53872CF0">
      <w:pPr>
        <w:pStyle w:val="7"/>
        <w:rPr>
          <w:szCs w:val="28"/>
        </w:rPr>
      </w:pPr>
      <w:r>
        <w:rPr>
          <w:b/>
          <w:color w:val="000000" w:themeColor="text1"/>
          <w:szCs w:val="28"/>
        </w:rPr>
        <w:t xml:space="preserve">Тапсырмалар: </w:t>
      </w:r>
      <w:r>
        <w:rPr>
          <w:szCs w:val="28"/>
        </w:rPr>
        <w:t xml:space="preserve">Антика дәуіріндегі әлемді түйсінудің Батыстық және Шығыстық ерекшеліктері  </w:t>
      </w:r>
    </w:p>
    <w:p w14:paraId="0EA05FAF">
      <w:pPr>
        <w:pStyle w:val="7"/>
        <w:ind w:left="720" w:firstLine="0"/>
        <w:rPr>
          <w:szCs w:val="28"/>
        </w:rPr>
      </w:pPr>
      <w:r>
        <w:rPr>
          <w:szCs w:val="28"/>
        </w:rPr>
        <w:t xml:space="preserve">Антикалық Шығыстың әлемді философиялық тұрғыдан байыптаудағы және тәжірибелік-қолданбалы білімдердегі жетістіктері </w:t>
      </w:r>
    </w:p>
    <w:p w14:paraId="5931E58D">
      <w:pPr>
        <w:pStyle w:val="7"/>
        <w:numPr>
          <w:ilvl w:val="0"/>
          <w:numId w:val="3"/>
        </w:numPr>
        <w:jc w:val="left"/>
        <w:rPr>
          <w:szCs w:val="28"/>
        </w:rPr>
      </w:pPr>
      <w:r>
        <w:rPr>
          <w:szCs w:val="28"/>
        </w:rPr>
        <w:t xml:space="preserve">Аристотель  мен Платонның </w:t>
      </w:r>
      <w:r>
        <w:rPr>
          <w:szCs w:val="28"/>
          <w:lang w:val="ru-RU"/>
        </w:rPr>
        <w:t xml:space="preserve">этика </w:t>
      </w:r>
      <w:r>
        <w:rPr>
          <w:szCs w:val="28"/>
        </w:rPr>
        <w:t>теориясы</w:t>
      </w:r>
    </w:p>
    <w:p w14:paraId="7CDDE897">
      <w:pPr>
        <w:pStyle w:val="7"/>
        <w:numPr>
          <w:ilvl w:val="0"/>
          <w:numId w:val="3"/>
        </w:numPr>
        <w:rPr>
          <w:szCs w:val="28"/>
        </w:rPr>
      </w:pPr>
      <w:r>
        <w:rPr>
          <w:szCs w:val="28"/>
        </w:rPr>
        <w:t xml:space="preserve">Орта ғасырлық философиялық ойдың қалыптасуындағы діннің ролі </w:t>
      </w:r>
    </w:p>
    <w:p w14:paraId="7F942774">
      <w:pPr>
        <w:pStyle w:val="7"/>
        <w:numPr>
          <w:ilvl w:val="0"/>
          <w:numId w:val="3"/>
        </w:numPr>
        <w:rPr>
          <w:szCs w:val="28"/>
        </w:rPr>
      </w:pPr>
      <w:r>
        <w:rPr>
          <w:szCs w:val="28"/>
          <w:lang w:val="ru-RU"/>
        </w:rPr>
        <w:t>А</w:t>
      </w:r>
      <w:r>
        <w:rPr>
          <w:szCs w:val="28"/>
        </w:rPr>
        <w:t xml:space="preserve">раб-мұсылмандық әлемнің тарихи бастамалары </w:t>
      </w:r>
    </w:p>
    <w:p w14:paraId="36C17396">
      <w:pPr>
        <w:pStyle w:val="7"/>
        <w:numPr>
          <w:ilvl w:val="0"/>
          <w:numId w:val="3"/>
        </w:numPr>
        <w:rPr>
          <w:szCs w:val="28"/>
        </w:rPr>
      </w:pPr>
      <w:r>
        <w:rPr>
          <w:szCs w:val="28"/>
        </w:rPr>
        <w:t>Қазіргі заманғы адамзаттың рухани-адамгершілік дағдарыстары</w:t>
      </w:r>
    </w:p>
    <w:p w14:paraId="3C1D58BF">
      <w:pPr>
        <w:pStyle w:val="7"/>
        <w:numPr>
          <w:ilvl w:val="0"/>
          <w:numId w:val="3"/>
        </w:numPr>
        <w:jc w:val="left"/>
        <w:rPr>
          <w:szCs w:val="28"/>
        </w:rPr>
      </w:pPr>
      <w:r>
        <w:rPr>
          <w:szCs w:val="28"/>
        </w:rPr>
        <w:t xml:space="preserve"> Ізгілікке, Ақиқатқа, Сұлулыққа ұмтылу – тұлғаның шексіз кемелденуінің кілті.</w:t>
      </w:r>
    </w:p>
    <w:p w14:paraId="1D6FA5BF">
      <w:pPr>
        <w:pStyle w:val="7"/>
        <w:ind w:left="1080" w:firstLine="0"/>
      </w:pPr>
    </w:p>
    <w:p w14:paraId="3B942A3C">
      <w:pPr>
        <w:jc w:val="center"/>
        <w:rPr>
          <w:b/>
          <w:sz w:val="28"/>
          <w:szCs w:val="28"/>
          <w:lang w:val="kk-KZ"/>
        </w:rPr>
      </w:pPr>
      <w:r>
        <w:rPr>
          <w:b/>
          <w:sz w:val="28"/>
          <w:szCs w:val="28"/>
          <w:lang w:val="kk-KZ"/>
        </w:rPr>
        <w:t>Әдебиеттер тізімі:</w:t>
      </w:r>
    </w:p>
    <w:p w14:paraId="7B0A3034">
      <w:pPr>
        <w:rPr>
          <w:sz w:val="28"/>
          <w:szCs w:val="28"/>
          <w:lang w:val="kk-KZ"/>
        </w:rPr>
      </w:pPr>
      <w:r>
        <w:rPr>
          <w:sz w:val="28"/>
          <w:szCs w:val="28"/>
          <w:lang w:val="kk-KZ"/>
        </w:rPr>
        <w:t>1.Барнард, Алан. Антропология тарихы мен теориясы [Мәтін] = History and Theory in Anthropology : [оқулық] /. — 240 б. : схемалар.</w:t>
      </w:r>
    </w:p>
    <w:p w14:paraId="39AF749D">
      <w:pPr>
        <w:rPr>
          <w:sz w:val="28"/>
          <w:szCs w:val="28"/>
          <w:lang w:val="kk-KZ"/>
        </w:rPr>
      </w:pPr>
      <w:r>
        <w:rPr>
          <w:sz w:val="28"/>
          <w:szCs w:val="28"/>
          <w:lang w:val="kk-KZ"/>
        </w:rPr>
        <w:t>2.Харари, Ювал Ноаһ.Homo Deus: Болашақтың қысқаша тарихы  — Алматы : «Ұлттық аударма бюросы», 2019. — 434,  б.</w:t>
      </w:r>
    </w:p>
    <w:p w14:paraId="4B8A1F4C">
      <w:pPr>
        <w:rPr>
          <w:sz w:val="28"/>
          <w:szCs w:val="28"/>
          <w:lang w:val="kk-KZ"/>
        </w:rPr>
      </w:pPr>
    </w:p>
    <w:p w14:paraId="45BEF14A">
      <w:pPr>
        <w:pStyle w:val="7"/>
        <w:ind w:left="1080" w:firstLine="0"/>
      </w:pPr>
    </w:p>
    <w:p w14:paraId="4C2A9738">
      <w:pPr>
        <w:pStyle w:val="7"/>
        <w:jc w:val="center"/>
        <w:rPr>
          <w:b/>
          <w:szCs w:val="28"/>
        </w:rPr>
      </w:pPr>
    </w:p>
    <w:p w14:paraId="56356C40">
      <w:pPr>
        <w:pStyle w:val="7"/>
        <w:jc w:val="center"/>
        <w:rPr>
          <w:b/>
          <w:szCs w:val="28"/>
        </w:rPr>
      </w:pPr>
    </w:p>
    <w:p w14:paraId="2A7B4790">
      <w:pPr>
        <w:pStyle w:val="7"/>
        <w:jc w:val="center"/>
        <w:rPr>
          <w:szCs w:val="28"/>
        </w:rPr>
      </w:pPr>
      <w:r>
        <w:rPr>
          <w:b/>
          <w:szCs w:val="28"/>
        </w:rPr>
        <w:t>9 практикалық сабақ</w:t>
      </w:r>
    </w:p>
    <w:p w14:paraId="574D3045">
      <w:pPr>
        <w:pStyle w:val="7"/>
        <w:ind w:left="1080" w:firstLine="0"/>
        <w:rPr>
          <w:b/>
        </w:rPr>
      </w:pPr>
      <w:r>
        <w:rPr>
          <w:b/>
        </w:rPr>
        <w:t>Адам, оның өлімі және өлместік мәселесі</w:t>
      </w:r>
    </w:p>
    <w:p w14:paraId="65CE59CF">
      <w:pPr>
        <w:pStyle w:val="7"/>
        <w:ind w:firstLine="0"/>
      </w:pPr>
      <w:r>
        <w:rPr>
          <w:b/>
          <w:color w:val="000000" w:themeColor="text1"/>
          <w:szCs w:val="28"/>
        </w:rPr>
        <w:t>Сабақтың мақсаты:</w:t>
      </w:r>
      <w:r>
        <w:rPr>
          <w:color w:val="000000" w:themeColor="text1"/>
          <w:szCs w:val="28"/>
        </w:rPr>
        <w:t xml:space="preserve">  </w:t>
      </w:r>
      <w:r>
        <w:rPr>
          <w:szCs w:val="28"/>
        </w:rPr>
        <w:t xml:space="preserve">1.Стоиктер философиясы </w:t>
      </w:r>
      <w:r>
        <w:t>адам, оның өлімі және өлместік мәселесі</w:t>
      </w:r>
    </w:p>
    <w:p w14:paraId="1D38EE5E">
      <w:pPr>
        <w:pStyle w:val="7"/>
        <w:ind w:firstLine="0"/>
      </w:pPr>
      <w:r>
        <w:rPr>
          <w:bCs/>
          <w:szCs w:val="28"/>
        </w:rPr>
        <w:t>2.Ортағасырлық христиан және мұсұлмандық философиясы</w:t>
      </w:r>
      <w:r>
        <w:rPr>
          <w:b/>
        </w:rPr>
        <w:t xml:space="preserve"> а</w:t>
      </w:r>
      <w:r>
        <w:t>дам, оның өлімі және өлместік мәселесі</w:t>
      </w:r>
    </w:p>
    <w:p w14:paraId="69E2AC3D">
      <w:pPr>
        <w:pStyle w:val="7"/>
        <w:ind w:firstLine="0"/>
      </w:pPr>
      <w:r>
        <w:rPr>
          <w:szCs w:val="28"/>
        </w:rPr>
        <w:t xml:space="preserve">3.Әл Ғазали және арабтілді философиясының теологиялық </w:t>
      </w:r>
      <w:r>
        <w:t>адам, оның өлімі және өлместік мәселесі</w:t>
      </w:r>
    </w:p>
    <w:p w14:paraId="724601CD">
      <w:pPr>
        <w:pStyle w:val="7"/>
        <w:ind w:firstLine="0"/>
      </w:pPr>
      <w:r>
        <w:rPr>
          <w:szCs w:val="28"/>
        </w:rPr>
        <w:t>4.Экзистенциализм К.Ясперс, А. Камю, С. Кьеркегор</w:t>
      </w:r>
      <w:r>
        <w:t xml:space="preserve"> адам, оның өлімі және өлместік мәселесі</w:t>
      </w:r>
    </w:p>
    <w:p w14:paraId="05B214AA">
      <w:pPr>
        <w:pStyle w:val="7"/>
        <w:ind w:firstLine="0"/>
        <w:rPr>
          <w:szCs w:val="28"/>
        </w:rPr>
      </w:pPr>
    </w:p>
    <w:p w14:paraId="34DEA047">
      <w:pPr>
        <w:jc w:val="center"/>
        <w:rPr>
          <w:b/>
          <w:sz w:val="28"/>
          <w:szCs w:val="28"/>
          <w:lang w:val="kk-KZ"/>
        </w:rPr>
      </w:pPr>
      <w:r>
        <w:rPr>
          <w:b/>
          <w:sz w:val="28"/>
          <w:szCs w:val="28"/>
          <w:lang w:val="kk-KZ"/>
        </w:rPr>
        <w:t>Әдебиеттер тізімі:</w:t>
      </w:r>
    </w:p>
    <w:p w14:paraId="654E083E">
      <w:pPr>
        <w:rPr>
          <w:sz w:val="28"/>
          <w:szCs w:val="28"/>
          <w:lang w:val="kk-KZ"/>
        </w:rPr>
      </w:pPr>
      <w:r>
        <w:rPr>
          <w:sz w:val="28"/>
          <w:szCs w:val="28"/>
          <w:lang w:val="kk-KZ"/>
        </w:rPr>
        <w:t>1.Барнард, Алан. Антропология тарихы мен теориясы [Мәтін] = History and Theory in Anthropology : [оқулық] /. — 240 б. : схемалар.</w:t>
      </w:r>
    </w:p>
    <w:p w14:paraId="081DDB80">
      <w:pPr>
        <w:rPr>
          <w:sz w:val="28"/>
          <w:szCs w:val="28"/>
          <w:lang w:val="kk-KZ"/>
        </w:rPr>
      </w:pPr>
      <w:r>
        <w:rPr>
          <w:sz w:val="28"/>
          <w:szCs w:val="28"/>
          <w:lang w:val="kk-KZ"/>
        </w:rPr>
        <w:t>2.Харари, Ювал Ноаһ.Homo Deus: Болашақтың қысқаша тарихы  — Алматы : «Ұлттық аударма бюросы», 2019. — 434,  б.</w:t>
      </w:r>
    </w:p>
    <w:p w14:paraId="4F45158E">
      <w:pPr>
        <w:rPr>
          <w:sz w:val="28"/>
          <w:szCs w:val="28"/>
          <w:lang w:val="kk-KZ"/>
        </w:rPr>
      </w:pPr>
      <w:r>
        <w:rPr>
          <w:sz w:val="28"/>
          <w:szCs w:val="28"/>
          <w:lang w:val="kk-KZ"/>
        </w:rPr>
        <w:t>1.Шульц, Дуэйн.Қазіргі психология тарихы Астана : «Ұлттық аударма бюросы» ҚҚ, 2018. — 447,] б.</w:t>
      </w:r>
    </w:p>
    <w:p w14:paraId="493FD416">
      <w:pPr>
        <w:rPr>
          <w:sz w:val="28"/>
          <w:szCs w:val="28"/>
          <w:lang w:val="kk-KZ"/>
        </w:rPr>
      </w:pPr>
      <w:r>
        <w:rPr>
          <w:sz w:val="28"/>
          <w:szCs w:val="28"/>
          <w:lang w:val="kk-KZ"/>
        </w:rPr>
        <w:t xml:space="preserve">2.Майерс, Дэвид Г.Әлеуметтік психология— Астана : «Ұлттық аударма бюросы» ҚҚ, 2018. — 559, б. : </w:t>
      </w:r>
    </w:p>
    <w:p w14:paraId="023EBC7F">
      <w:pPr>
        <w:rPr>
          <w:sz w:val="28"/>
          <w:szCs w:val="28"/>
          <w:lang w:val="kk-KZ"/>
        </w:rPr>
      </w:pPr>
      <w:r>
        <w:rPr>
          <w:rFonts w:eastAsia="Calibri"/>
          <w:sz w:val="28"/>
          <w:szCs w:val="28"/>
          <w:lang w:val="kk-KZ"/>
        </w:rPr>
        <w:t>3.Кенни, Энтони Батыс философиясының жаңа тарихы ;</w:t>
      </w:r>
      <w:r>
        <w:rPr>
          <w:sz w:val="28"/>
          <w:szCs w:val="28"/>
          <w:lang w:val="kk-KZ"/>
        </w:rPr>
        <w:t xml:space="preserve"> </w:t>
      </w:r>
      <w:r>
        <w:rPr>
          <w:rFonts w:eastAsia="Calibri"/>
          <w:sz w:val="28"/>
          <w:szCs w:val="28"/>
          <w:lang w:val="kk-KZ"/>
        </w:rPr>
        <w:t xml:space="preserve">1-т. : Антика философиясы— Астана : «Ұлттық аударма бюросы» қоғамдық қоры, 2018.. — 407,  б. </w:t>
      </w:r>
    </w:p>
    <w:p w14:paraId="720DC8C1">
      <w:pPr>
        <w:rPr>
          <w:sz w:val="28"/>
          <w:szCs w:val="28"/>
          <w:lang w:val="kk-KZ"/>
        </w:rPr>
      </w:pPr>
      <w:r>
        <w:rPr>
          <w:rFonts w:eastAsia="Calibri"/>
          <w:sz w:val="28"/>
          <w:szCs w:val="28"/>
          <w:lang w:val="kk-KZ"/>
        </w:rPr>
        <w:t>4.Рассел, Бертран Батыс философиясының— Нұр-Сұлтан : «Ұлттық аударма бюросы», 2020. — 893,  б.</w:t>
      </w:r>
    </w:p>
    <w:p w14:paraId="4401015A">
      <w:pPr>
        <w:rPr>
          <w:sz w:val="28"/>
          <w:szCs w:val="28"/>
          <w:lang w:val="kk-KZ"/>
        </w:rPr>
      </w:pPr>
    </w:p>
    <w:p w14:paraId="4698B705">
      <w:pPr>
        <w:rPr>
          <w:sz w:val="28"/>
          <w:szCs w:val="28"/>
          <w:lang w:val="kk-KZ"/>
        </w:rPr>
      </w:pPr>
    </w:p>
    <w:p w14:paraId="5F49721B">
      <w:pPr>
        <w:rPr>
          <w:sz w:val="28"/>
          <w:szCs w:val="28"/>
          <w:lang w:val="kk-KZ"/>
        </w:rPr>
      </w:pPr>
    </w:p>
    <w:p w14:paraId="39760E58">
      <w:pPr>
        <w:rPr>
          <w:sz w:val="28"/>
          <w:szCs w:val="28"/>
          <w:lang w:val="kk-KZ"/>
        </w:rPr>
      </w:pPr>
    </w:p>
    <w:p w14:paraId="3FD73F45">
      <w:pPr>
        <w:pStyle w:val="7"/>
        <w:jc w:val="center"/>
        <w:rPr>
          <w:b/>
          <w:szCs w:val="28"/>
        </w:rPr>
      </w:pPr>
    </w:p>
    <w:p w14:paraId="22AA8C7F">
      <w:pPr>
        <w:pStyle w:val="7"/>
        <w:jc w:val="center"/>
        <w:rPr>
          <w:szCs w:val="28"/>
        </w:rPr>
      </w:pPr>
      <w:r>
        <w:rPr>
          <w:b/>
          <w:szCs w:val="28"/>
        </w:rPr>
        <w:t>10 практикалық сабақ</w:t>
      </w:r>
    </w:p>
    <w:p w14:paraId="20836EDA">
      <w:pPr>
        <w:pStyle w:val="7"/>
        <w:ind w:left="1080" w:firstLine="0"/>
        <w:rPr>
          <w:b/>
        </w:rPr>
      </w:pPr>
      <w:r>
        <w:rPr>
          <w:b/>
        </w:rPr>
        <w:t>Этикалық дилеммалар: жағдаяттық талдау</w:t>
      </w:r>
    </w:p>
    <w:p w14:paraId="505D0D3D">
      <w:pPr>
        <w:pStyle w:val="7"/>
        <w:ind w:left="1080" w:firstLine="0"/>
        <w:rPr>
          <w:b/>
        </w:rPr>
      </w:pPr>
    </w:p>
    <w:p w14:paraId="05C1E965">
      <w:pPr>
        <w:pStyle w:val="7"/>
        <w:ind w:firstLine="0"/>
      </w:pPr>
      <w:r>
        <w:rPr>
          <w:szCs w:val="28"/>
        </w:rPr>
        <w:t>И.Канттың этика теориясы</w:t>
      </w:r>
    </w:p>
    <w:p w14:paraId="4CA684D8">
      <w:pPr>
        <w:pStyle w:val="7"/>
        <w:ind w:firstLine="0"/>
      </w:pPr>
      <w:r>
        <w:rPr>
          <w:szCs w:val="28"/>
        </w:rPr>
        <w:t>Экзистенциализм және</w:t>
      </w:r>
      <w:r>
        <w:t xml:space="preserve"> этикалық дилеммалар: жағдаяттық талдау</w:t>
      </w:r>
    </w:p>
    <w:p w14:paraId="36144C20">
      <w:pPr>
        <w:pStyle w:val="7"/>
        <w:ind w:firstLine="0"/>
      </w:pPr>
      <w:r>
        <w:t>Түркілік  кезеңдегі философия (Білге Қахан, Юлық Тегін, Анахарсис,  Әл-Фараби, Ж.Баласағұн,М.Қашқари т.б.)</w:t>
      </w:r>
    </w:p>
    <w:p w14:paraId="2120AC47">
      <w:pPr>
        <w:ind w:left="-540"/>
        <w:jc w:val="both"/>
        <w:rPr>
          <w:sz w:val="28"/>
          <w:szCs w:val="28"/>
          <w:lang w:val="kk-KZ"/>
        </w:rPr>
      </w:pPr>
      <w:r>
        <w:rPr>
          <w:sz w:val="28"/>
          <w:szCs w:val="28"/>
          <w:lang w:val="kk-KZ"/>
        </w:rPr>
        <w:t>Тапсырмалар:</w:t>
      </w:r>
    </w:p>
    <w:p w14:paraId="078CB596">
      <w:pPr>
        <w:ind w:left="-540"/>
        <w:jc w:val="both"/>
        <w:rPr>
          <w:sz w:val="28"/>
          <w:szCs w:val="28"/>
          <w:lang w:val="kk-KZ"/>
        </w:rPr>
      </w:pPr>
      <w:r>
        <w:rPr>
          <w:sz w:val="28"/>
          <w:szCs w:val="28"/>
          <w:lang w:val="kk-KZ"/>
        </w:rPr>
        <w:t xml:space="preserve">1.Конфуцийдің адамгершілік алтын ережесі, И. Канттың императиві. </w:t>
      </w:r>
    </w:p>
    <w:p w14:paraId="7A577785">
      <w:pPr>
        <w:ind w:left="-540"/>
        <w:jc w:val="both"/>
        <w:rPr>
          <w:sz w:val="28"/>
          <w:szCs w:val="28"/>
          <w:lang w:val="kk-KZ"/>
        </w:rPr>
      </w:pPr>
      <w:r>
        <w:rPr>
          <w:sz w:val="28"/>
          <w:szCs w:val="28"/>
          <w:lang w:val="kk-KZ"/>
        </w:rPr>
        <w:t xml:space="preserve">2.Адамның адамгершілік бастауын түсіну тәсілдері. </w:t>
      </w:r>
    </w:p>
    <w:p w14:paraId="6520DA9A">
      <w:pPr>
        <w:ind w:left="-540"/>
        <w:jc w:val="both"/>
        <w:rPr>
          <w:sz w:val="28"/>
          <w:szCs w:val="28"/>
          <w:lang w:val="kk-KZ"/>
        </w:rPr>
      </w:pPr>
      <w:r>
        <w:rPr>
          <w:sz w:val="28"/>
          <w:szCs w:val="28"/>
          <w:lang w:val="kk-KZ"/>
        </w:rPr>
        <w:t>3.Утилитаризм және деонтологиялық теориялар (борыш теориясы).</w:t>
      </w:r>
    </w:p>
    <w:p w14:paraId="4B3817FC">
      <w:pPr>
        <w:jc w:val="both"/>
        <w:rPr>
          <w:b/>
          <w:color w:val="000000"/>
          <w:sz w:val="28"/>
          <w:szCs w:val="28"/>
          <w:lang w:val="kk-KZ"/>
        </w:rPr>
      </w:pPr>
      <w:r>
        <w:rPr>
          <w:b/>
          <w:color w:val="000000"/>
          <w:sz w:val="28"/>
          <w:szCs w:val="28"/>
          <w:lang w:val="kk-KZ"/>
        </w:rPr>
        <w:t>Әдістемелік нұсқаулар</w:t>
      </w:r>
      <w:r>
        <w:rPr>
          <w:color w:val="000000"/>
          <w:sz w:val="28"/>
          <w:szCs w:val="28"/>
          <w:lang w:val="kk-KZ"/>
        </w:rPr>
        <w:t xml:space="preserve">: </w:t>
      </w:r>
    </w:p>
    <w:p w14:paraId="71387850">
      <w:pPr>
        <w:jc w:val="both"/>
        <w:rPr>
          <w:color w:val="000000"/>
          <w:sz w:val="28"/>
          <w:szCs w:val="28"/>
          <w:lang w:val="kk-KZ"/>
        </w:rPr>
      </w:pPr>
      <w:r>
        <w:rPr>
          <w:color w:val="000000"/>
          <w:sz w:val="28"/>
          <w:szCs w:val="28"/>
          <w:lang w:val="kk-KZ"/>
        </w:rPr>
        <w:t>Берілген сұрақтар бойынша жазбаша конспект құрап, тақырыпты мазмұнын жан-жақты ашу. Тақырыптың мазмұнын ашу, жекелеген мәселені зерттеу, әртүрлі көзқарас пен концепциялардың бар екеніне назар аудару, шығармашылық талқылау жағдайын туғызу.</w:t>
      </w:r>
    </w:p>
    <w:p w14:paraId="4453EB8E">
      <w:pPr>
        <w:jc w:val="both"/>
        <w:rPr>
          <w:color w:val="000000"/>
          <w:sz w:val="28"/>
          <w:szCs w:val="28"/>
          <w:lang w:val="kk-KZ"/>
        </w:rPr>
      </w:pPr>
    </w:p>
    <w:p w14:paraId="37B94143">
      <w:pPr>
        <w:jc w:val="center"/>
        <w:rPr>
          <w:b/>
          <w:sz w:val="28"/>
          <w:szCs w:val="28"/>
          <w:lang w:val="kk-KZ"/>
        </w:rPr>
      </w:pPr>
      <w:r>
        <w:rPr>
          <w:b/>
          <w:sz w:val="28"/>
          <w:szCs w:val="28"/>
          <w:lang w:val="kk-KZ"/>
        </w:rPr>
        <w:t>Әдебиеттер тізімі:</w:t>
      </w:r>
    </w:p>
    <w:p w14:paraId="347E7A98">
      <w:pPr>
        <w:jc w:val="center"/>
        <w:rPr>
          <w:b/>
          <w:sz w:val="28"/>
          <w:szCs w:val="28"/>
          <w:lang w:val="kk-KZ"/>
        </w:rPr>
      </w:pPr>
    </w:p>
    <w:p w14:paraId="40E3BF71">
      <w:pPr>
        <w:rPr>
          <w:sz w:val="28"/>
          <w:szCs w:val="28"/>
          <w:lang w:val="kk-KZ"/>
        </w:rPr>
      </w:pPr>
      <w:r>
        <w:rPr>
          <w:sz w:val="28"/>
          <w:szCs w:val="28"/>
          <w:lang w:val="kk-KZ"/>
        </w:rPr>
        <w:t>8.Армстронг, Карен.Иудаизм, христиандық пен исламдағы 4000 жылдық ізденіс [Мәтін] = A History of God The 4000-year Quest of Judaism, Christianity and Islam : Құдайтану баяны : [— Астана : «Ұлттық аударма бюросы» ҚҚ, 2018. — 421, б. : карталар.</w:t>
      </w:r>
    </w:p>
    <w:p w14:paraId="2DFC3B4C">
      <w:pPr>
        <w:rPr>
          <w:sz w:val="28"/>
          <w:szCs w:val="28"/>
          <w:lang w:val="kk-KZ"/>
        </w:rPr>
      </w:pPr>
      <w:r>
        <w:rPr>
          <w:sz w:val="28"/>
          <w:szCs w:val="28"/>
          <w:lang w:val="kk-KZ"/>
        </w:rPr>
        <w:t>9.Классикалық араб философиясы: антология — Нұр-Сұлтан : «Ұлттық аударма бюросы»  2020. — 474, б.</w:t>
      </w:r>
    </w:p>
    <w:p w14:paraId="71214FD6">
      <w:pPr>
        <w:rPr>
          <w:sz w:val="28"/>
          <w:szCs w:val="28"/>
          <w:lang w:val="kk-KZ"/>
        </w:rPr>
      </w:pPr>
      <w:r>
        <w:rPr>
          <w:sz w:val="28"/>
          <w:szCs w:val="28"/>
          <w:lang w:val="kk-KZ"/>
        </w:rPr>
        <w:t>10.Әл-Руайхеб, Халид Ислам философиясы [Мәтін] : оқулық  — Нұр-Сұлтан : «Ұлттық аударма бюросы» ҚҚ, 2020. — 825, [3] б. </w:t>
      </w:r>
    </w:p>
    <w:p w14:paraId="44686722">
      <w:pPr>
        <w:rPr>
          <w:sz w:val="28"/>
          <w:szCs w:val="28"/>
          <w:lang w:val="kk-KZ"/>
        </w:rPr>
      </w:pPr>
      <w:r>
        <w:rPr>
          <w:sz w:val="28"/>
          <w:szCs w:val="28"/>
          <w:lang w:val="kk-KZ"/>
        </w:rPr>
        <w:t>11.Элдридж, Ричард Өнер философиясы кіріспе [Мәтін] : оқулық /. — Нұр-Сұлтан : «Ұлттық аударма бюросы» ҚҚ, 2020. — 302, [2] б.</w:t>
      </w:r>
    </w:p>
    <w:p w14:paraId="5B4AC78D">
      <w:pPr>
        <w:rPr>
          <w:sz w:val="28"/>
          <w:szCs w:val="28"/>
          <w:lang w:val="kk-KZ"/>
        </w:rPr>
      </w:pPr>
      <w:r>
        <w:rPr>
          <w:sz w:val="28"/>
          <w:szCs w:val="28"/>
          <w:lang w:val="kk-KZ"/>
        </w:rPr>
        <w:t>12.Маккиннон, Барбара. Этика: теориясы мен қазіргі мәселелері : оқулық— Нұр-Сұлтан : «Ұлттық аударма бюросы»  2020. — 864, [4] б.</w:t>
      </w:r>
    </w:p>
    <w:p w14:paraId="415C5F6A">
      <w:pPr>
        <w:rPr>
          <w:sz w:val="28"/>
          <w:szCs w:val="28"/>
          <w:lang w:val="kk-KZ"/>
        </w:rPr>
      </w:pPr>
      <w:r>
        <w:rPr>
          <w:sz w:val="28"/>
          <w:szCs w:val="28"/>
          <w:lang w:val="kk-KZ"/>
        </w:rPr>
        <w:t>13.Шваб, Клаус.Төртінші индустриялық революция [Мәтін] = The Fourth Industrial Revolution :]— Астана : «Ұлттық аударма бюросы» ҚҚ, 2018. — 198, [2] б. : сур.</w:t>
      </w:r>
    </w:p>
    <w:p w14:paraId="7A380AAC">
      <w:pPr>
        <w:rPr>
          <w:sz w:val="28"/>
          <w:szCs w:val="28"/>
        </w:rPr>
      </w:pPr>
      <w:r>
        <w:rPr>
          <w:sz w:val="28"/>
          <w:szCs w:val="28"/>
          <w:lang w:val="kk-KZ"/>
        </w:rPr>
        <w:t>14.</w:t>
      </w:r>
      <w:r>
        <w:rPr>
          <w:sz w:val="28"/>
          <w:szCs w:val="28"/>
        </w:rPr>
        <w:t>Кром, Михаил Маркович.</w:t>
      </w:r>
      <w:r>
        <w:rPr>
          <w:sz w:val="28"/>
          <w:szCs w:val="28"/>
          <w:lang w:val="kk-KZ"/>
        </w:rPr>
        <w:t xml:space="preserve"> </w:t>
      </w:r>
      <w:r>
        <w:rPr>
          <w:sz w:val="28"/>
          <w:szCs w:val="28"/>
        </w:rPr>
        <w:t>Тарихи антропология: оқу құралы</w:t>
      </w:r>
      <w:r>
        <w:rPr>
          <w:sz w:val="28"/>
          <w:szCs w:val="28"/>
          <w:lang w:val="kk-KZ"/>
        </w:rPr>
        <w:t xml:space="preserve"> «Ұлттық аударма бюросы» 2020</w:t>
      </w:r>
      <w:r>
        <w:rPr>
          <w:sz w:val="28"/>
          <w:szCs w:val="28"/>
        </w:rPr>
        <w:t>. — 201, б.</w:t>
      </w:r>
    </w:p>
    <w:p w14:paraId="2EAF910A">
      <w:pPr>
        <w:tabs>
          <w:tab w:val="left" w:pos="261"/>
        </w:tabs>
        <w:ind w:left="18"/>
        <w:rPr>
          <w:sz w:val="28"/>
          <w:szCs w:val="28"/>
          <w:lang w:val="kk-KZ"/>
        </w:rPr>
      </w:pPr>
      <w:r>
        <w:rPr>
          <w:sz w:val="28"/>
          <w:szCs w:val="28"/>
          <w:lang w:val="kk-KZ"/>
        </w:rPr>
        <w:t>15.</w:t>
      </w:r>
      <w:r>
        <w:rPr>
          <w:sz w:val="28"/>
          <w:szCs w:val="28"/>
        </w:rPr>
        <w:t>Харари, Ювал Ноаһ.</w:t>
      </w:r>
      <w:r>
        <w:rPr>
          <w:sz w:val="28"/>
          <w:szCs w:val="28"/>
          <w:lang w:val="kk-KZ"/>
        </w:rPr>
        <w:t xml:space="preserve"> Homo Deus: Болашақтың қысқаша XXI ғасырға 21 сабақ[ — Алматы : «Ұлттық аударма бюросы» 2019. — 434,  б. </w:t>
      </w:r>
    </w:p>
    <w:p w14:paraId="315FD0EE">
      <w:pPr>
        <w:tabs>
          <w:tab w:val="left" w:pos="261"/>
        </w:tabs>
        <w:ind w:left="18"/>
        <w:rPr>
          <w:rFonts w:eastAsiaTheme="minorHAnsi"/>
          <w:b/>
          <w:lang w:val="kk-KZ"/>
        </w:rPr>
      </w:pPr>
      <w:r>
        <w:rPr>
          <w:sz w:val="28"/>
          <w:szCs w:val="28"/>
          <w:lang w:val="kk-KZ"/>
        </w:rPr>
        <w:t>Аронсон, Эллиот. Көпке ұмтылған жалғыз— Астана : «Ұлттық аударма бюросы» қоғамдық қоры, 2018. — 407,  б.</w:t>
      </w:r>
      <w:r>
        <w:rPr>
          <w:sz w:val="28"/>
          <w:szCs w:val="28"/>
          <w:lang w:val="kk-KZ"/>
        </w:rPr>
        <w:br w:type="textWrapping"/>
      </w:r>
    </w:p>
    <w:p w14:paraId="3E173A6F">
      <w:pPr>
        <w:jc w:val="center"/>
        <w:rPr>
          <w:b/>
          <w:sz w:val="28"/>
          <w:szCs w:val="28"/>
          <w:lang w:val="kk-KZ"/>
        </w:rPr>
      </w:pPr>
    </w:p>
    <w:p w14:paraId="1E110495">
      <w:pPr>
        <w:pStyle w:val="7"/>
        <w:ind w:firstLine="708"/>
        <w:rPr>
          <w:b/>
          <w:szCs w:val="28"/>
        </w:rPr>
      </w:pPr>
      <w:r>
        <w:rPr>
          <w:b/>
          <w:szCs w:val="28"/>
        </w:rPr>
        <w:t xml:space="preserve">                      11 практикалық сабақ </w:t>
      </w:r>
    </w:p>
    <w:p w14:paraId="1BF30EA6">
      <w:pPr>
        <w:ind w:firstLine="567"/>
        <w:jc w:val="both"/>
        <w:rPr>
          <w:b/>
          <w:sz w:val="28"/>
          <w:szCs w:val="28"/>
          <w:lang w:val="kk-KZ"/>
        </w:rPr>
      </w:pPr>
      <w:r>
        <w:rPr>
          <w:sz w:val="28"/>
          <w:szCs w:val="28"/>
          <w:lang w:val="kk-KZ"/>
        </w:rPr>
        <w:t xml:space="preserve">                     </w:t>
      </w:r>
      <w:r>
        <w:rPr>
          <w:b/>
          <w:sz w:val="28"/>
          <w:szCs w:val="28"/>
          <w:lang w:val="kk-KZ"/>
        </w:rPr>
        <w:t xml:space="preserve">«Адам және оның еркіндігі»  </w:t>
      </w:r>
    </w:p>
    <w:p w14:paraId="3D8D618D">
      <w:pPr>
        <w:ind w:left="-540"/>
        <w:jc w:val="both"/>
        <w:rPr>
          <w:b/>
          <w:sz w:val="28"/>
          <w:szCs w:val="28"/>
          <w:lang w:val="kk-KZ"/>
        </w:rPr>
      </w:pPr>
      <w:r>
        <w:rPr>
          <w:b/>
          <w:sz w:val="28"/>
          <w:szCs w:val="28"/>
          <w:lang w:val="kk-KZ"/>
        </w:rPr>
        <w:t>Тапсырмалар:</w:t>
      </w:r>
    </w:p>
    <w:p w14:paraId="01B5CCD6">
      <w:pPr>
        <w:ind w:left="-540"/>
        <w:jc w:val="both"/>
        <w:rPr>
          <w:sz w:val="28"/>
          <w:szCs w:val="28"/>
          <w:lang w:val="kk-KZ"/>
        </w:rPr>
      </w:pPr>
      <w:r>
        <w:rPr>
          <w:sz w:val="28"/>
          <w:szCs w:val="28"/>
          <w:lang w:val="kk-KZ"/>
        </w:rPr>
        <w:t>1.Философия тарихындағы еркіндік ұғымы. Адам және оның еркіндігі (Б. Спиноза).</w:t>
      </w:r>
    </w:p>
    <w:p w14:paraId="0742937E">
      <w:pPr>
        <w:ind w:left="-540"/>
        <w:jc w:val="both"/>
        <w:rPr>
          <w:sz w:val="28"/>
          <w:szCs w:val="28"/>
          <w:lang w:val="kk-KZ"/>
        </w:rPr>
      </w:pPr>
      <w:r>
        <w:rPr>
          <w:sz w:val="28"/>
          <w:szCs w:val="28"/>
          <w:lang w:val="kk-KZ"/>
        </w:rPr>
        <w:t xml:space="preserve">2.М. Хайдеггер еңбектеріндегі еркіндік пен ақиқат байланысы. </w:t>
      </w:r>
    </w:p>
    <w:p w14:paraId="7C389BBA">
      <w:pPr>
        <w:ind w:left="-540"/>
        <w:jc w:val="both"/>
        <w:rPr>
          <w:sz w:val="28"/>
          <w:szCs w:val="28"/>
          <w:lang w:val="kk-KZ"/>
        </w:rPr>
      </w:pPr>
      <w:r>
        <w:rPr>
          <w:sz w:val="28"/>
          <w:szCs w:val="28"/>
          <w:lang w:val="kk-KZ"/>
        </w:rPr>
        <w:t xml:space="preserve">3.Еркіндік және жауапкершілік: Ж. П. Сартр. </w:t>
      </w:r>
    </w:p>
    <w:p w14:paraId="4F0964FD">
      <w:pPr>
        <w:ind w:left="-540"/>
        <w:jc w:val="both"/>
        <w:rPr>
          <w:sz w:val="28"/>
          <w:szCs w:val="28"/>
          <w:lang w:val="kk-KZ"/>
        </w:rPr>
      </w:pPr>
      <w:r>
        <w:rPr>
          <w:sz w:val="28"/>
          <w:szCs w:val="28"/>
          <w:lang w:val="kk-KZ"/>
        </w:rPr>
        <w:t xml:space="preserve">4.Бостандық және абсурд (Альбер Камю). </w:t>
      </w:r>
    </w:p>
    <w:p w14:paraId="758C3545">
      <w:pPr>
        <w:ind w:left="-540"/>
        <w:jc w:val="both"/>
        <w:rPr>
          <w:sz w:val="28"/>
          <w:szCs w:val="28"/>
          <w:lang w:val="kk-KZ"/>
        </w:rPr>
      </w:pPr>
      <w:r>
        <w:rPr>
          <w:sz w:val="28"/>
          <w:szCs w:val="28"/>
          <w:lang w:val="kk-KZ"/>
        </w:rPr>
        <w:t>5.Еркіндік тұжырымдамасы (Бердяев Н. А.)</w:t>
      </w:r>
    </w:p>
    <w:p w14:paraId="3E26EE22">
      <w:pPr>
        <w:ind w:left="-540"/>
        <w:jc w:val="both"/>
        <w:rPr>
          <w:sz w:val="28"/>
          <w:szCs w:val="28"/>
          <w:lang w:val="kk-KZ"/>
        </w:rPr>
      </w:pPr>
      <w:r>
        <w:rPr>
          <w:b/>
          <w:color w:val="000000"/>
          <w:sz w:val="28"/>
          <w:szCs w:val="28"/>
          <w:lang w:val="kk-KZ"/>
        </w:rPr>
        <w:t>Әдістемелік нұсқаулар</w:t>
      </w:r>
    </w:p>
    <w:p w14:paraId="0E65CE84">
      <w:pPr>
        <w:ind w:left="-540"/>
        <w:jc w:val="both"/>
        <w:rPr>
          <w:sz w:val="28"/>
          <w:szCs w:val="28"/>
          <w:lang w:val="kk-KZ"/>
        </w:rPr>
      </w:pPr>
      <w:r>
        <w:rPr>
          <w:color w:val="000000"/>
          <w:sz w:val="28"/>
          <w:szCs w:val="28"/>
          <w:lang w:val="kk-KZ"/>
        </w:rPr>
        <w:t>Дөңгелек үстел. Дәріс, семинар материалдары негізінде әңгіме, пікір талас өткізу. Күнделікті өмірде, қоғамда болып жатқан оқиғаларға сараптама жасау.</w:t>
      </w:r>
    </w:p>
    <w:p w14:paraId="45C8F469">
      <w:pPr>
        <w:ind w:left="-540"/>
        <w:jc w:val="both"/>
        <w:rPr>
          <w:sz w:val="28"/>
          <w:szCs w:val="28"/>
          <w:lang w:val="kk-KZ"/>
        </w:rPr>
      </w:pPr>
      <w:r>
        <w:rPr>
          <w:color w:val="000000"/>
          <w:sz w:val="28"/>
          <w:szCs w:val="28"/>
          <w:lang w:val="kk-KZ"/>
        </w:rPr>
        <w:t>Семинар формаларының кеңінен таралғаны: кеңейтілген әңгіме, семинарлық баяндамалар жүйесі, рефераттарды талдау, дөңгелек үстел, семинар-диспут, теориялық конференция.</w:t>
      </w:r>
    </w:p>
    <w:p w14:paraId="28338CCF">
      <w:pPr>
        <w:ind w:firstLine="708"/>
        <w:jc w:val="both"/>
        <w:rPr>
          <w:color w:val="000000"/>
          <w:sz w:val="28"/>
          <w:szCs w:val="28"/>
          <w:lang w:val="kk-KZ"/>
        </w:rPr>
      </w:pPr>
    </w:p>
    <w:p w14:paraId="4B12EB28">
      <w:pPr>
        <w:jc w:val="center"/>
        <w:rPr>
          <w:b/>
          <w:sz w:val="28"/>
          <w:szCs w:val="28"/>
          <w:lang w:val="kk-KZ"/>
        </w:rPr>
      </w:pPr>
      <w:r>
        <w:rPr>
          <w:b/>
          <w:sz w:val="28"/>
          <w:szCs w:val="28"/>
          <w:lang w:val="kk-KZ"/>
        </w:rPr>
        <w:t>Әдебиеттер тізімі:</w:t>
      </w:r>
    </w:p>
    <w:p w14:paraId="28C94EA0">
      <w:pPr>
        <w:rPr>
          <w:sz w:val="28"/>
          <w:szCs w:val="28"/>
          <w:lang w:val="kk-KZ"/>
        </w:rPr>
      </w:pPr>
      <w:r>
        <w:rPr>
          <w:sz w:val="28"/>
          <w:szCs w:val="28"/>
          <w:lang w:val="kk-KZ"/>
        </w:rPr>
        <w:t>1.Барнард, Алан. Антропология тарихы мен теориясы [Мәтін] = History and Theory in Anthropology : [оқулық] /. — 240 б. : схемалар.</w:t>
      </w:r>
    </w:p>
    <w:p w14:paraId="2DE8FBD2">
      <w:pPr>
        <w:rPr>
          <w:sz w:val="28"/>
          <w:szCs w:val="28"/>
          <w:lang w:val="kk-KZ"/>
        </w:rPr>
      </w:pPr>
      <w:r>
        <w:rPr>
          <w:sz w:val="28"/>
          <w:szCs w:val="28"/>
          <w:lang w:val="kk-KZ"/>
        </w:rPr>
        <w:t>2.Харари, Ювал Ноаһ.Homo Deus: Болашақтың қысқаша тарихы  — Алматы : «Ұлттық аударма бюросы», 2019. — 434,  б.</w:t>
      </w:r>
    </w:p>
    <w:p w14:paraId="490C353F">
      <w:pPr>
        <w:rPr>
          <w:sz w:val="28"/>
          <w:szCs w:val="28"/>
          <w:lang w:val="kk-KZ"/>
        </w:rPr>
      </w:pPr>
      <w:r>
        <w:rPr>
          <w:sz w:val="28"/>
          <w:szCs w:val="28"/>
          <w:lang w:val="kk-KZ"/>
        </w:rPr>
        <w:t>1.Шульц, Дуэйн.Қазіргі психология тарихы Астана : «Ұлттық аударма бюросы» ҚҚ, 2018. — 447,] б.</w:t>
      </w:r>
    </w:p>
    <w:p w14:paraId="1F002306">
      <w:pPr>
        <w:rPr>
          <w:sz w:val="28"/>
          <w:szCs w:val="28"/>
          <w:lang w:val="kk-KZ"/>
        </w:rPr>
      </w:pPr>
      <w:r>
        <w:rPr>
          <w:sz w:val="28"/>
          <w:szCs w:val="28"/>
          <w:lang w:val="kk-KZ"/>
        </w:rPr>
        <w:t xml:space="preserve">2.Майерс, Дэвид Г.Әлеуметтік психология— Астана : «Ұлттық аударма бюросы» ҚҚ, 2018. — 559, б. : </w:t>
      </w:r>
    </w:p>
    <w:p w14:paraId="0BAFF61A">
      <w:pPr>
        <w:rPr>
          <w:sz w:val="28"/>
          <w:szCs w:val="28"/>
          <w:lang w:val="kk-KZ"/>
        </w:rPr>
      </w:pPr>
      <w:r>
        <w:rPr>
          <w:rFonts w:eastAsia="Calibri"/>
          <w:sz w:val="28"/>
          <w:szCs w:val="28"/>
          <w:lang w:val="kk-KZ"/>
        </w:rPr>
        <w:t>3.Кенни, Энтони Батыс философиясының жаңа тарихы ;</w:t>
      </w:r>
      <w:r>
        <w:rPr>
          <w:sz w:val="28"/>
          <w:szCs w:val="28"/>
          <w:lang w:val="kk-KZ"/>
        </w:rPr>
        <w:t xml:space="preserve"> </w:t>
      </w:r>
      <w:r>
        <w:rPr>
          <w:rFonts w:eastAsia="Calibri"/>
          <w:sz w:val="28"/>
          <w:szCs w:val="28"/>
          <w:lang w:val="kk-KZ"/>
        </w:rPr>
        <w:t xml:space="preserve">1-т. : Антика философиясы— Астана : «Ұлттық аударма бюросы» қоғамдық қоры, 2018.. — 407,  б. </w:t>
      </w:r>
    </w:p>
    <w:p w14:paraId="6D406A64">
      <w:pPr>
        <w:rPr>
          <w:sz w:val="28"/>
          <w:szCs w:val="28"/>
          <w:lang w:val="kk-KZ"/>
        </w:rPr>
      </w:pPr>
      <w:r>
        <w:rPr>
          <w:rFonts w:eastAsia="Calibri"/>
          <w:sz w:val="28"/>
          <w:szCs w:val="28"/>
          <w:lang w:val="kk-KZ"/>
        </w:rPr>
        <w:t>4.Рассел, Бертран Батыс философиясының— Нұр-Сұлтан : «Ұлттық аударма бюросы», 2020. — 893,  б.</w:t>
      </w:r>
    </w:p>
    <w:p w14:paraId="44D61101">
      <w:pPr>
        <w:ind w:firstLine="708"/>
        <w:jc w:val="both"/>
        <w:rPr>
          <w:color w:val="000000"/>
          <w:sz w:val="28"/>
          <w:szCs w:val="28"/>
          <w:lang w:val="kk-KZ"/>
        </w:rPr>
      </w:pPr>
    </w:p>
    <w:p w14:paraId="63925EAA">
      <w:pPr>
        <w:pStyle w:val="7"/>
        <w:jc w:val="left"/>
        <w:rPr>
          <w:szCs w:val="28"/>
        </w:rPr>
      </w:pPr>
    </w:p>
    <w:p w14:paraId="37CC3B45">
      <w:pPr>
        <w:pStyle w:val="7"/>
        <w:ind w:firstLine="708"/>
        <w:rPr>
          <w:b/>
          <w:szCs w:val="28"/>
        </w:rPr>
      </w:pPr>
      <w:r>
        <w:rPr>
          <w:b/>
          <w:szCs w:val="28"/>
        </w:rPr>
        <w:t xml:space="preserve">                    12  практикалық сабақ </w:t>
      </w:r>
    </w:p>
    <w:p w14:paraId="0C53B207">
      <w:pPr>
        <w:ind w:firstLine="567"/>
        <w:jc w:val="both"/>
        <w:rPr>
          <w:b/>
          <w:sz w:val="28"/>
          <w:szCs w:val="28"/>
          <w:lang w:val="kk-KZ"/>
        </w:rPr>
      </w:pPr>
      <w:r>
        <w:rPr>
          <w:sz w:val="28"/>
          <w:szCs w:val="28"/>
          <w:lang w:val="kk-KZ"/>
        </w:rPr>
        <w:t xml:space="preserve"> </w:t>
      </w:r>
      <w:r>
        <w:rPr>
          <w:b/>
          <w:sz w:val="28"/>
          <w:szCs w:val="28"/>
          <w:lang w:val="kk-KZ"/>
        </w:rPr>
        <w:t>«Музыкалық эстетиканың қалыптасуын қазіргі мәдениеттің маңызды құрамдас бөлігі ретінде қарастыру»</w:t>
      </w:r>
    </w:p>
    <w:p w14:paraId="2DDBBAB5">
      <w:pPr>
        <w:ind w:left="-540"/>
        <w:jc w:val="both"/>
        <w:rPr>
          <w:sz w:val="28"/>
          <w:szCs w:val="28"/>
          <w:lang w:val="kk-KZ"/>
        </w:rPr>
      </w:pPr>
      <w:r>
        <w:rPr>
          <w:sz w:val="28"/>
          <w:szCs w:val="28"/>
          <w:lang w:val="kk-KZ"/>
        </w:rPr>
        <w:t xml:space="preserve">1.Антикалық философиядағы өнер философиясы (софистер, Сократ, Платон, Аристотель және т.б.). </w:t>
      </w:r>
    </w:p>
    <w:p w14:paraId="1D6B22B1">
      <w:pPr>
        <w:ind w:left="-540"/>
        <w:jc w:val="both"/>
        <w:rPr>
          <w:sz w:val="28"/>
          <w:szCs w:val="28"/>
          <w:lang w:val="kk-KZ"/>
        </w:rPr>
      </w:pPr>
      <w:r>
        <w:rPr>
          <w:sz w:val="28"/>
          <w:szCs w:val="28"/>
          <w:lang w:val="kk-KZ"/>
        </w:rPr>
        <w:t xml:space="preserve">2.Фалсафа дәстүріндегі өнер философиясы (Омар Хайям, әл-Фараби, Ибн-Рушд, Ибн-Араби, Руми). </w:t>
      </w:r>
    </w:p>
    <w:p w14:paraId="4778C385">
      <w:pPr>
        <w:ind w:left="-540"/>
        <w:jc w:val="both"/>
        <w:rPr>
          <w:sz w:val="28"/>
          <w:szCs w:val="28"/>
          <w:lang w:val="kk-KZ"/>
        </w:rPr>
      </w:pPr>
      <w:r>
        <w:rPr>
          <w:sz w:val="28"/>
          <w:szCs w:val="28"/>
          <w:lang w:val="kk-KZ"/>
        </w:rPr>
        <w:t xml:space="preserve">3.Христиан орта ғасырдағы көркем-эстетикалық әлем (Августин, Иоанн Дамаскин). </w:t>
      </w:r>
    </w:p>
    <w:p w14:paraId="2F4B04D2">
      <w:pPr>
        <w:ind w:left="-540"/>
        <w:jc w:val="both"/>
        <w:rPr>
          <w:sz w:val="28"/>
          <w:szCs w:val="28"/>
          <w:lang w:val="kk-KZ"/>
        </w:rPr>
      </w:pPr>
      <w:r>
        <w:rPr>
          <w:sz w:val="28"/>
          <w:szCs w:val="28"/>
          <w:lang w:val="kk-KZ"/>
        </w:rPr>
        <w:t xml:space="preserve">4.Эстетика және көркем практика қайта өрлеу дәуірінің (Л. Б. Альберти, Леонардо да Винчи, А. Дюрер, М. Монтень, Эразм Роттердамский). </w:t>
      </w:r>
    </w:p>
    <w:p w14:paraId="5A060F94">
      <w:pPr>
        <w:ind w:left="-540"/>
        <w:jc w:val="both"/>
        <w:rPr>
          <w:sz w:val="28"/>
          <w:szCs w:val="28"/>
          <w:lang w:val="kk-KZ"/>
        </w:rPr>
      </w:pPr>
      <w:r>
        <w:rPr>
          <w:sz w:val="28"/>
          <w:szCs w:val="28"/>
          <w:lang w:val="kk-KZ"/>
        </w:rPr>
        <w:t xml:space="preserve">5.Жаңа еуропалық эстетика және XVII-XVIII ғасырлардағы көркем практика (Д. Локк, Р. Декарт, Вольтер, Д. Дидро, Ж. Руссо). </w:t>
      </w:r>
    </w:p>
    <w:p w14:paraId="077AA5D0">
      <w:pPr>
        <w:ind w:left="-540"/>
        <w:jc w:val="both"/>
        <w:rPr>
          <w:sz w:val="28"/>
          <w:szCs w:val="28"/>
          <w:lang w:val="kk-KZ"/>
        </w:rPr>
      </w:pPr>
      <w:r>
        <w:rPr>
          <w:b/>
          <w:color w:val="000000"/>
          <w:sz w:val="28"/>
          <w:szCs w:val="28"/>
          <w:lang w:val="kk-KZ"/>
        </w:rPr>
        <w:t>Әдістемелік нұсқаулар</w:t>
      </w:r>
    </w:p>
    <w:p w14:paraId="5C56DBCD">
      <w:pPr>
        <w:ind w:left="-540"/>
        <w:jc w:val="both"/>
        <w:rPr>
          <w:sz w:val="28"/>
          <w:szCs w:val="28"/>
          <w:lang w:val="kk-KZ"/>
        </w:rPr>
      </w:pPr>
      <w:r>
        <w:rPr>
          <w:color w:val="000000"/>
          <w:sz w:val="28"/>
          <w:szCs w:val="28"/>
          <w:lang w:val="kk-KZ"/>
        </w:rPr>
        <w:t>Дөңгелек үстел. Дәріс, семинар материалдары негізінде әңгіме, пікір талас өткізу. Күнделікті өмірде, қоғамда болып жатқан оқиғадарға сараптама жасау.</w:t>
      </w:r>
    </w:p>
    <w:p w14:paraId="3CB9621F">
      <w:pPr>
        <w:ind w:left="-540"/>
        <w:jc w:val="both"/>
        <w:rPr>
          <w:sz w:val="28"/>
          <w:szCs w:val="28"/>
          <w:lang w:val="kk-KZ"/>
        </w:rPr>
      </w:pPr>
      <w:r>
        <w:rPr>
          <w:color w:val="000000"/>
          <w:sz w:val="28"/>
          <w:szCs w:val="28"/>
          <w:lang w:val="kk-KZ"/>
        </w:rPr>
        <w:t>Семинар формаларының кеңінен таралғаны: кеңейтілген әңгіме, семинарлық баяндамалар жүйесі, рефераттарды талдау, дөңгелек үстел, семинар-диспут, теориялық конференция.</w:t>
      </w:r>
    </w:p>
    <w:p w14:paraId="7A6F9618">
      <w:pPr>
        <w:ind w:firstLine="708"/>
        <w:jc w:val="both"/>
        <w:rPr>
          <w:color w:val="000000"/>
          <w:sz w:val="28"/>
          <w:szCs w:val="28"/>
          <w:lang w:val="kk-KZ"/>
        </w:rPr>
      </w:pPr>
    </w:p>
    <w:p w14:paraId="7679068C">
      <w:pPr>
        <w:ind w:firstLine="708"/>
        <w:jc w:val="both"/>
        <w:rPr>
          <w:color w:val="000000"/>
          <w:sz w:val="28"/>
          <w:szCs w:val="28"/>
          <w:lang w:val="kk-KZ"/>
        </w:rPr>
      </w:pPr>
    </w:p>
    <w:p w14:paraId="05391857">
      <w:pPr>
        <w:jc w:val="center"/>
        <w:rPr>
          <w:b/>
          <w:sz w:val="28"/>
          <w:szCs w:val="28"/>
          <w:lang w:val="kk-KZ"/>
        </w:rPr>
      </w:pPr>
      <w:r>
        <w:rPr>
          <w:b/>
          <w:sz w:val="28"/>
          <w:szCs w:val="28"/>
          <w:lang w:val="kk-KZ"/>
        </w:rPr>
        <w:t>Әдебиеттер тізімі:</w:t>
      </w:r>
    </w:p>
    <w:p w14:paraId="6333D712">
      <w:pPr>
        <w:rPr>
          <w:sz w:val="28"/>
          <w:szCs w:val="28"/>
          <w:lang w:val="kk-KZ"/>
        </w:rPr>
      </w:pPr>
      <w:r>
        <w:rPr>
          <w:sz w:val="28"/>
          <w:szCs w:val="28"/>
          <w:lang w:val="kk-KZ"/>
        </w:rPr>
        <w:t>8.Армстронг, Карен.Иудаизм, христиандық пен исламдағы 4000 жылдық ізденіс [Мәтін] = A History of God The 4000-year Quest of Judaism, Christianity and Islam : Құдайтану баяны : [— Астана : «Ұлттық аударма бюросы» ҚҚ, 2018. — 421, б. : карталар.</w:t>
      </w:r>
    </w:p>
    <w:p w14:paraId="6ADF7337">
      <w:pPr>
        <w:rPr>
          <w:sz w:val="28"/>
          <w:szCs w:val="28"/>
          <w:lang w:val="kk-KZ"/>
        </w:rPr>
      </w:pPr>
      <w:r>
        <w:rPr>
          <w:sz w:val="28"/>
          <w:szCs w:val="28"/>
          <w:lang w:val="kk-KZ"/>
        </w:rPr>
        <w:t>9.Классикалық араб философиясы: антология — Нұр-Сұлтан : «Ұлттық аударма бюросы»  2020. — 474, б.</w:t>
      </w:r>
    </w:p>
    <w:p w14:paraId="6989F059">
      <w:pPr>
        <w:rPr>
          <w:sz w:val="28"/>
          <w:szCs w:val="28"/>
          <w:lang w:val="kk-KZ"/>
        </w:rPr>
      </w:pPr>
      <w:r>
        <w:rPr>
          <w:sz w:val="28"/>
          <w:szCs w:val="28"/>
          <w:lang w:val="kk-KZ"/>
        </w:rPr>
        <w:t>10.Әл-Руайхеб, Халид Ислам философиясы [Мәтін] : оқулық  — Нұр-Сұлтан : «Ұлттық аударма бюросы» ҚҚ, 2020. — 825, [3] б. </w:t>
      </w:r>
    </w:p>
    <w:p w14:paraId="6A9DB15F">
      <w:pPr>
        <w:rPr>
          <w:sz w:val="28"/>
          <w:szCs w:val="28"/>
          <w:lang w:val="kk-KZ"/>
        </w:rPr>
      </w:pPr>
      <w:r>
        <w:rPr>
          <w:sz w:val="28"/>
          <w:szCs w:val="28"/>
          <w:lang w:val="kk-KZ"/>
        </w:rPr>
        <w:t>11.Элдридж, Ричард Өнер философиясы кіріспе [Мәтін] : оқулық /. — Нұр-Сұлтан : «Ұлттық аударма бюросы» ҚҚ, 2020. — 302, [2] б.</w:t>
      </w:r>
    </w:p>
    <w:p w14:paraId="4D8EEFE5">
      <w:pPr>
        <w:rPr>
          <w:sz w:val="28"/>
          <w:szCs w:val="28"/>
          <w:lang w:val="kk-KZ"/>
        </w:rPr>
      </w:pPr>
      <w:r>
        <w:rPr>
          <w:sz w:val="28"/>
          <w:szCs w:val="28"/>
          <w:lang w:val="kk-KZ"/>
        </w:rPr>
        <w:t>12.Маккиннон, Барбара. Этика: теориясы мен қазіргі мәселелері : оқулық— Нұр-Сұлтан : «Ұлттық аударма бюросы»  2020. — 864, [4] б.</w:t>
      </w:r>
    </w:p>
    <w:p w14:paraId="483416E5">
      <w:pPr>
        <w:rPr>
          <w:sz w:val="28"/>
          <w:szCs w:val="28"/>
          <w:lang w:val="kk-KZ"/>
        </w:rPr>
      </w:pPr>
      <w:r>
        <w:rPr>
          <w:sz w:val="28"/>
          <w:szCs w:val="28"/>
          <w:lang w:val="kk-KZ"/>
        </w:rPr>
        <w:t>13.Шваб, Клаус.Төртінші индустриялық революция [Мәтін] = The Fourth Industrial Revolution :]— Астана : «Ұлттық аударма бюросы» ҚҚ, 2018. — 198, [2] б. : сур.</w:t>
      </w:r>
    </w:p>
    <w:p w14:paraId="07A91F41">
      <w:pPr>
        <w:rPr>
          <w:sz w:val="28"/>
          <w:szCs w:val="28"/>
        </w:rPr>
      </w:pPr>
      <w:r>
        <w:rPr>
          <w:sz w:val="28"/>
          <w:szCs w:val="28"/>
          <w:lang w:val="kk-KZ"/>
        </w:rPr>
        <w:t>14.</w:t>
      </w:r>
      <w:r>
        <w:rPr>
          <w:sz w:val="28"/>
          <w:szCs w:val="28"/>
        </w:rPr>
        <w:t>Кром, Михаил Маркович.</w:t>
      </w:r>
      <w:r>
        <w:rPr>
          <w:sz w:val="28"/>
          <w:szCs w:val="28"/>
          <w:lang w:val="kk-KZ"/>
        </w:rPr>
        <w:t xml:space="preserve"> </w:t>
      </w:r>
      <w:r>
        <w:rPr>
          <w:sz w:val="28"/>
          <w:szCs w:val="28"/>
        </w:rPr>
        <w:t>Тарихи антропология : оқу құралы</w:t>
      </w:r>
      <w:r>
        <w:rPr>
          <w:sz w:val="28"/>
          <w:szCs w:val="28"/>
          <w:lang w:val="kk-KZ"/>
        </w:rPr>
        <w:t xml:space="preserve"> «Ұлттық аударма бюросы»  </w:t>
      </w:r>
      <w:r>
        <w:rPr>
          <w:sz w:val="28"/>
          <w:szCs w:val="28"/>
        </w:rPr>
        <w:t xml:space="preserve"> 2020. — 201, б.</w:t>
      </w:r>
    </w:p>
    <w:p w14:paraId="65646844">
      <w:pPr>
        <w:tabs>
          <w:tab w:val="left" w:pos="261"/>
        </w:tabs>
        <w:ind w:left="18"/>
        <w:rPr>
          <w:sz w:val="28"/>
          <w:szCs w:val="28"/>
          <w:lang w:val="kk-KZ"/>
        </w:rPr>
      </w:pPr>
      <w:r>
        <w:rPr>
          <w:sz w:val="28"/>
          <w:szCs w:val="28"/>
          <w:lang w:val="kk-KZ"/>
        </w:rPr>
        <w:t>15.</w:t>
      </w:r>
      <w:r>
        <w:rPr>
          <w:sz w:val="28"/>
          <w:szCs w:val="28"/>
        </w:rPr>
        <w:t>Харари, Ювал Ноаһ.</w:t>
      </w:r>
      <w:r>
        <w:rPr>
          <w:sz w:val="28"/>
          <w:szCs w:val="28"/>
          <w:lang w:val="kk-KZ"/>
        </w:rPr>
        <w:t xml:space="preserve"> Homo Deus: Болашақтың қысқаша XXI ғасырға 21 сабақ[ — Алматы : «Ұлттық аударма бюросы» 2019. — 434,  б. </w:t>
      </w:r>
    </w:p>
    <w:p w14:paraId="21494EF6">
      <w:pPr>
        <w:tabs>
          <w:tab w:val="left" w:pos="261"/>
        </w:tabs>
        <w:ind w:left="18"/>
        <w:rPr>
          <w:rFonts w:eastAsiaTheme="minorHAnsi"/>
          <w:b/>
          <w:lang w:val="kk-KZ"/>
        </w:rPr>
      </w:pPr>
      <w:r>
        <w:rPr>
          <w:sz w:val="28"/>
          <w:szCs w:val="28"/>
          <w:lang w:val="kk-KZ"/>
        </w:rPr>
        <w:t>Аронсон, Эллиот. Көпке ұмтылған жалғыз— Астана : «Ұлттық аударма бюросы» қоғамдық қоры, 2018. — 407,  б.</w:t>
      </w:r>
      <w:r>
        <w:rPr>
          <w:sz w:val="28"/>
          <w:szCs w:val="28"/>
          <w:lang w:val="kk-KZ"/>
        </w:rPr>
        <w:br w:type="textWrapping"/>
      </w:r>
    </w:p>
    <w:p w14:paraId="0421BAF8">
      <w:pPr>
        <w:pStyle w:val="7"/>
        <w:jc w:val="left"/>
        <w:rPr>
          <w:szCs w:val="28"/>
        </w:rPr>
      </w:pPr>
    </w:p>
    <w:p w14:paraId="41DA6AC5">
      <w:pPr>
        <w:pStyle w:val="7"/>
        <w:rPr>
          <w:szCs w:val="28"/>
        </w:rPr>
      </w:pPr>
      <w:r>
        <w:rPr>
          <w:b/>
          <w:szCs w:val="28"/>
        </w:rPr>
        <w:t xml:space="preserve">                       13 практикалық сабақ</w:t>
      </w:r>
    </w:p>
    <w:p w14:paraId="20F25595">
      <w:pPr>
        <w:spacing w:after="160"/>
        <w:jc w:val="both"/>
        <w:rPr>
          <w:rFonts w:eastAsia="Calibri"/>
          <w:b/>
          <w:sz w:val="28"/>
          <w:szCs w:val="28"/>
          <w:lang w:val="kk-KZ" w:eastAsia="en-US"/>
        </w:rPr>
      </w:pPr>
      <w:r>
        <w:rPr>
          <w:b/>
          <w:sz w:val="28"/>
          <w:szCs w:val="28"/>
          <w:lang w:val="kk-KZ"/>
        </w:rPr>
        <w:t xml:space="preserve">                               Қоғам. Мәдениет. Өркениет</w:t>
      </w:r>
    </w:p>
    <w:p w14:paraId="5402C4C3">
      <w:pPr>
        <w:ind w:left="-540"/>
        <w:jc w:val="both"/>
        <w:rPr>
          <w:sz w:val="28"/>
          <w:szCs w:val="28"/>
          <w:lang w:val="kk-KZ"/>
        </w:rPr>
      </w:pPr>
      <w:r>
        <w:rPr>
          <w:sz w:val="28"/>
          <w:szCs w:val="28"/>
          <w:lang w:val="kk-KZ"/>
        </w:rPr>
        <w:t>1.Гесиодтағы тарихи процестің регрессивтілігі.</w:t>
      </w:r>
    </w:p>
    <w:p w14:paraId="34052F17">
      <w:pPr>
        <w:ind w:left="-540"/>
        <w:jc w:val="both"/>
        <w:rPr>
          <w:sz w:val="28"/>
          <w:szCs w:val="28"/>
          <w:lang w:val="kk-KZ"/>
        </w:rPr>
      </w:pPr>
      <w:r>
        <w:rPr>
          <w:sz w:val="28"/>
          <w:szCs w:val="28"/>
          <w:lang w:val="kk-KZ"/>
        </w:rPr>
        <w:t>2.Христиандықтағы "қасиетті тарих" ұғымы, эсхатология. Тарихшылар</w:t>
      </w:r>
    </w:p>
    <w:p w14:paraId="0C9C6063">
      <w:pPr>
        <w:ind w:left="-540"/>
        <w:jc w:val="both"/>
        <w:rPr>
          <w:sz w:val="28"/>
          <w:szCs w:val="28"/>
          <w:lang w:val="kk-KZ"/>
        </w:rPr>
      </w:pPr>
      <w:r>
        <w:rPr>
          <w:sz w:val="28"/>
          <w:szCs w:val="28"/>
          <w:lang w:val="kk-KZ"/>
        </w:rPr>
        <w:t>3.Августин. Тарихи айналым теориясы Д. Вико тарихты Десакрализациялау: ағартушылық концепциялар. Гегель қаласының тарихы.</w:t>
      </w:r>
    </w:p>
    <w:p w14:paraId="1D943C2F">
      <w:pPr>
        <w:ind w:left="-540"/>
        <w:jc w:val="both"/>
        <w:rPr>
          <w:sz w:val="28"/>
          <w:szCs w:val="28"/>
          <w:lang w:val="kk-KZ"/>
        </w:rPr>
      </w:pPr>
      <w:r>
        <w:rPr>
          <w:sz w:val="28"/>
          <w:szCs w:val="28"/>
          <w:lang w:val="kk-KZ"/>
        </w:rPr>
        <w:t>4.Тарих пен оның қозғаушы күштерінің марксистік түсінігі. "Сыни" тарих философиясы: В. Дильтей, Г. Риккерт, К. Ясперс және осьтік уақыт түсінігі.</w:t>
      </w:r>
    </w:p>
    <w:p w14:paraId="30585E64">
      <w:pPr>
        <w:ind w:left="-540"/>
        <w:jc w:val="both"/>
        <w:rPr>
          <w:sz w:val="28"/>
          <w:szCs w:val="28"/>
          <w:lang w:val="kk-KZ"/>
        </w:rPr>
      </w:pPr>
      <w:r>
        <w:rPr>
          <w:sz w:val="28"/>
          <w:szCs w:val="28"/>
          <w:lang w:val="kk-KZ"/>
        </w:rPr>
        <w:t>5. О. Шпенглера және А. Тойнби тарихнамасы. Антиисторицизм К. Поппер..</w:t>
      </w:r>
    </w:p>
    <w:p w14:paraId="4E685907">
      <w:pPr>
        <w:ind w:left="-540"/>
        <w:jc w:val="both"/>
        <w:rPr>
          <w:sz w:val="28"/>
          <w:szCs w:val="28"/>
          <w:lang w:val="kk-KZ"/>
        </w:rPr>
      </w:pPr>
      <w:r>
        <w:rPr>
          <w:sz w:val="28"/>
          <w:szCs w:val="28"/>
          <w:lang w:val="kk-KZ"/>
        </w:rPr>
        <w:t>6.Қоғамды түсіндірудің материалистік және идеалистік  мәні</w:t>
      </w:r>
    </w:p>
    <w:p w14:paraId="4DD6F00C">
      <w:pPr>
        <w:ind w:left="-540"/>
        <w:jc w:val="both"/>
        <w:rPr>
          <w:sz w:val="28"/>
          <w:szCs w:val="28"/>
          <w:lang w:val="kk-KZ"/>
        </w:rPr>
      </w:pPr>
      <w:r>
        <w:rPr>
          <w:sz w:val="28"/>
          <w:szCs w:val="28"/>
          <w:lang w:val="kk-KZ"/>
        </w:rPr>
        <w:t xml:space="preserve">7.Қоғам табиғатын  формациялық және өркениеттік талдау  </w:t>
      </w:r>
    </w:p>
    <w:p w14:paraId="654FECC1">
      <w:pPr>
        <w:ind w:left="-540"/>
        <w:jc w:val="both"/>
        <w:rPr>
          <w:sz w:val="28"/>
          <w:szCs w:val="28"/>
          <w:lang w:val="kk-KZ"/>
        </w:rPr>
      </w:pPr>
      <w:r>
        <w:rPr>
          <w:sz w:val="28"/>
          <w:szCs w:val="28"/>
          <w:lang w:val="kk-KZ"/>
        </w:rPr>
        <w:t>8. Өркениет ұғымы.</w:t>
      </w:r>
    </w:p>
    <w:p w14:paraId="2D5445D5">
      <w:pPr>
        <w:ind w:left="-540"/>
        <w:jc w:val="both"/>
        <w:rPr>
          <w:sz w:val="28"/>
          <w:szCs w:val="28"/>
          <w:lang w:val="kk-KZ"/>
        </w:rPr>
      </w:pPr>
      <w:r>
        <w:rPr>
          <w:b/>
          <w:color w:val="000000"/>
          <w:sz w:val="28"/>
          <w:szCs w:val="28"/>
          <w:lang w:val="kk-KZ"/>
        </w:rPr>
        <w:t>Әдістемелік нұсқаулар</w:t>
      </w:r>
    </w:p>
    <w:p w14:paraId="59D7575C">
      <w:pPr>
        <w:jc w:val="both"/>
        <w:rPr>
          <w:b/>
          <w:color w:val="000000"/>
          <w:sz w:val="28"/>
          <w:szCs w:val="28"/>
          <w:lang w:val="kk-KZ"/>
        </w:rPr>
      </w:pPr>
      <w:r>
        <w:rPr>
          <w:color w:val="000000"/>
          <w:sz w:val="28"/>
          <w:szCs w:val="28"/>
          <w:lang w:val="kk-KZ"/>
        </w:rPr>
        <w:t>Дөңгелек үстел. Дәріс, семинар материалдары негізінде әңгіме, пікір талас өткізу. Күнделікті өмірде, қоғамда болып жатқан оқиғадарға сараптама жасау.</w:t>
      </w:r>
    </w:p>
    <w:p w14:paraId="68706943">
      <w:pPr>
        <w:jc w:val="both"/>
        <w:rPr>
          <w:color w:val="000000"/>
          <w:sz w:val="28"/>
          <w:szCs w:val="28"/>
          <w:lang w:val="kk-KZ"/>
        </w:rPr>
      </w:pPr>
      <w:r>
        <w:rPr>
          <w:color w:val="000000"/>
          <w:sz w:val="28"/>
          <w:szCs w:val="28"/>
          <w:lang w:val="kk-KZ"/>
        </w:rPr>
        <w:t>Семинар формаларының кеңінен таралғаны: кеңейтілген әңгіме, семинарлық баяндамалар жүйесі, рефераттарды талдау, дөңгелек үстел, семинар-диспут, теориялық конференция.</w:t>
      </w:r>
    </w:p>
    <w:p w14:paraId="6FB2E521">
      <w:pPr>
        <w:pStyle w:val="7"/>
        <w:ind w:firstLine="0"/>
        <w:jc w:val="left"/>
        <w:rPr>
          <w:szCs w:val="28"/>
        </w:rPr>
      </w:pPr>
    </w:p>
    <w:p w14:paraId="050DA25E">
      <w:pPr>
        <w:jc w:val="center"/>
        <w:rPr>
          <w:b/>
          <w:sz w:val="28"/>
          <w:szCs w:val="28"/>
          <w:lang w:val="kk-KZ"/>
        </w:rPr>
      </w:pPr>
      <w:r>
        <w:rPr>
          <w:b/>
          <w:sz w:val="28"/>
          <w:szCs w:val="28"/>
          <w:lang w:val="kk-KZ"/>
        </w:rPr>
        <w:t>Әдебиеттер тізімі:</w:t>
      </w:r>
    </w:p>
    <w:p w14:paraId="2F47BCC3">
      <w:pPr>
        <w:pStyle w:val="7"/>
        <w:ind w:firstLine="0"/>
        <w:jc w:val="left"/>
        <w:rPr>
          <w:szCs w:val="28"/>
        </w:rPr>
      </w:pPr>
    </w:p>
    <w:p w14:paraId="763F1094">
      <w:pPr>
        <w:rPr>
          <w:sz w:val="28"/>
          <w:szCs w:val="28"/>
          <w:lang w:val="kk-KZ"/>
        </w:rPr>
      </w:pPr>
      <w:r>
        <w:rPr>
          <w:sz w:val="28"/>
          <w:szCs w:val="28"/>
          <w:lang w:val="kk-KZ"/>
        </w:rPr>
        <w:t>8.Армстронг, Карен.Иудаизм, христиандық пен исламдағы 4000 жылдық ізденіс [Мәтін] = A History of God The 4000-year Quest of Judaism, Christianity and Islam : Құдайтану баяны : [— Астана : «Ұлттық аударма бюросы» ҚҚ, 2018. — 421, б. : карталар.</w:t>
      </w:r>
    </w:p>
    <w:p w14:paraId="114C8D2F">
      <w:pPr>
        <w:rPr>
          <w:sz w:val="28"/>
          <w:szCs w:val="28"/>
          <w:lang w:val="kk-KZ"/>
        </w:rPr>
      </w:pPr>
      <w:r>
        <w:rPr>
          <w:sz w:val="28"/>
          <w:szCs w:val="28"/>
          <w:lang w:val="kk-KZ"/>
        </w:rPr>
        <w:t>9.Классикалық араб философиясы: антология — Нұр-Сұлтан : «Ұлттық аударма бюросы»  2020. — 474, б.</w:t>
      </w:r>
    </w:p>
    <w:p w14:paraId="3328CEC2">
      <w:pPr>
        <w:rPr>
          <w:sz w:val="28"/>
          <w:szCs w:val="28"/>
          <w:lang w:val="kk-KZ"/>
        </w:rPr>
      </w:pPr>
      <w:r>
        <w:rPr>
          <w:sz w:val="28"/>
          <w:szCs w:val="28"/>
          <w:lang w:val="kk-KZ"/>
        </w:rPr>
        <w:t>10.Әл-Руайхеб, Халид Ислам философиясы [Мәтін] : оқулық  — Нұр-Сұлтан : «Ұлттық аударма бюросы» ҚҚ, 2020. — 825, [3] б. </w:t>
      </w:r>
    </w:p>
    <w:p w14:paraId="7BAF19FC">
      <w:pPr>
        <w:rPr>
          <w:sz w:val="28"/>
          <w:szCs w:val="28"/>
          <w:lang w:val="kk-KZ"/>
        </w:rPr>
      </w:pPr>
      <w:r>
        <w:rPr>
          <w:sz w:val="28"/>
          <w:szCs w:val="28"/>
          <w:lang w:val="kk-KZ"/>
        </w:rPr>
        <w:t>11.Элдридж, Ричард Өнер философиясы кіріспе [Мәтін] : оқулық /. — Нұр-Сұлтан : «Ұлттық аударма бюросы» ҚҚ, 2020. — 302, [2] б.</w:t>
      </w:r>
    </w:p>
    <w:p w14:paraId="69B6DEF8">
      <w:pPr>
        <w:rPr>
          <w:sz w:val="28"/>
          <w:szCs w:val="28"/>
          <w:lang w:val="kk-KZ"/>
        </w:rPr>
      </w:pPr>
      <w:r>
        <w:rPr>
          <w:sz w:val="28"/>
          <w:szCs w:val="28"/>
          <w:lang w:val="kk-KZ"/>
        </w:rPr>
        <w:t>12.Маккиннон, Барбара. Этика: теориясы мен қазіргі мәселелері : оқулық— Нұр-Сұлтан : «Ұлттық аударма бюросы»  2020. — 864, [4] б.</w:t>
      </w:r>
    </w:p>
    <w:p w14:paraId="58835EF5">
      <w:pPr>
        <w:rPr>
          <w:sz w:val="28"/>
          <w:szCs w:val="28"/>
          <w:lang w:val="kk-KZ"/>
        </w:rPr>
      </w:pPr>
      <w:r>
        <w:rPr>
          <w:sz w:val="28"/>
          <w:szCs w:val="28"/>
          <w:lang w:val="kk-KZ"/>
        </w:rPr>
        <w:t>13.Шваб, Клаус.Төртінші индустриялық революция [Мәтін] = The Fourth Industrial Revolution :]— Астана : «Ұлттық аударма бюросы» ҚҚ, 2018. — 198, [2] б. : сур.</w:t>
      </w:r>
    </w:p>
    <w:p w14:paraId="5BA70BA8">
      <w:pPr>
        <w:rPr>
          <w:sz w:val="28"/>
          <w:szCs w:val="28"/>
        </w:rPr>
      </w:pPr>
      <w:r>
        <w:rPr>
          <w:sz w:val="28"/>
          <w:szCs w:val="28"/>
          <w:lang w:val="kk-KZ"/>
        </w:rPr>
        <w:t>14.</w:t>
      </w:r>
      <w:r>
        <w:rPr>
          <w:sz w:val="28"/>
          <w:szCs w:val="28"/>
        </w:rPr>
        <w:t>Кром, Михаил Маркович.</w:t>
      </w:r>
      <w:r>
        <w:rPr>
          <w:sz w:val="28"/>
          <w:szCs w:val="28"/>
          <w:lang w:val="kk-KZ"/>
        </w:rPr>
        <w:t xml:space="preserve"> </w:t>
      </w:r>
      <w:r>
        <w:rPr>
          <w:sz w:val="28"/>
          <w:szCs w:val="28"/>
        </w:rPr>
        <w:t>Тарихи антропология : оқу құралы</w:t>
      </w:r>
      <w:r>
        <w:rPr>
          <w:sz w:val="28"/>
          <w:szCs w:val="28"/>
          <w:lang w:val="kk-KZ"/>
        </w:rPr>
        <w:t xml:space="preserve"> «Ұлттық аударма бюросы»  </w:t>
      </w:r>
      <w:r>
        <w:rPr>
          <w:sz w:val="28"/>
          <w:szCs w:val="28"/>
        </w:rPr>
        <w:t xml:space="preserve"> 2020. — 201, б.</w:t>
      </w:r>
    </w:p>
    <w:p w14:paraId="602F5167">
      <w:pPr>
        <w:tabs>
          <w:tab w:val="left" w:pos="261"/>
        </w:tabs>
        <w:ind w:left="18"/>
        <w:rPr>
          <w:sz w:val="28"/>
          <w:szCs w:val="28"/>
          <w:lang w:val="kk-KZ"/>
        </w:rPr>
      </w:pPr>
      <w:r>
        <w:rPr>
          <w:sz w:val="28"/>
          <w:szCs w:val="28"/>
          <w:lang w:val="kk-KZ"/>
        </w:rPr>
        <w:t>15.</w:t>
      </w:r>
      <w:r>
        <w:rPr>
          <w:sz w:val="28"/>
          <w:szCs w:val="28"/>
        </w:rPr>
        <w:t>Харари, Ювал Ноаһ.</w:t>
      </w:r>
      <w:r>
        <w:rPr>
          <w:sz w:val="28"/>
          <w:szCs w:val="28"/>
          <w:lang w:val="kk-KZ"/>
        </w:rPr>
        <w:t xml:space="preserve"> Homo Deus: Болашақтың қысқаша XXI ғасырға 21 сабақ[ — Алматы : «Ұлттық аударма бюросы» 2019. — 434,  б. </w:t>
      </w:r>
    </w:p>
    <w:p w14:paraId="7C3AF104">
      <w:pPr>
        <w:tabs>
          <w:tab w:val="left" w:pos="261"/>
        </w:tabs>
        <w:ind w:left="18"/>
        <w:rPr>
          <w:rFonts w:eastAsiaTheme="minorHAnsi"/>
          <w:b/>
          <w:lang w:val="kk-KZ"/>
        </w:rPr>
      </w:pPr>
      <w:r>
        <w:rPr>
          <w:sz w:val="28"/>
          <w:szCs w:val="28"/>
          <w:lang w:val="kk-KZ"/>
        </w:rPr>
        <w:t>Аронсон, Эллиот. Көпке ұмтылған жалғыз— Астана : «Ұлттық аударма бюросы» қоғамдық қоры, 2018. — 407,  б.</w:t>
      </w:r>
      <w:r>
        <w:rPr>
          <w:sz w:val="28"/>
          <w:szCs w:val="28"/>
          <w:lang w:val="kk-KZ"/>
        </w:rPr>
        <w:br w:type="textWrapping"/>
      </w:r>
    </w:p>
    <w:p w14:paraId="27BEF226">
      <w:pPr>
        <w:pStyle w:val="7"/>
        <w:ind w:firstLine="0"/>
        <w:jc w:val="left"/>
        <w:rPr>
          <w:szCs w:val="28"/>
        </w:rPr>
      </w:pPr>
    </w:p>
    <w:p w14:paraId="6BED0FCA">
      <w:pPr>
        <w:ind w:left="-540"/>
        <w:jc w:val="both"/>
        <w:rPr>
          <w:sz w:val="28"/>
          <w:szCs w:val="28"/>
          <w:lang w:val="kk-KZ"/>
        </w:rPr>
      </w:pPr>
      <w:r>
        <w:rPr>
          <w:b/>
          <w:sz w:val="28"/>
          <w:szCs w:val="28"/>
          <w:lang w:val="kk-KZ"/>
        </w:rPr>
        <w:t xml:space="preserve">                             № 14 практикалық сабақтың </w:t>
      </w:r>
    </w:p>
    <w:p w14:paraId="30D2F7EF">
      <w:pPr>
        <w:ind w:firstLine="567"/>
        <w:jc w:val="both"/>
        <w:rPr>
          <w:b/>
          <w:sz w:val="28"/>
          <w:szCs w:val="28"/>
          <w:lang w:val="kk-KZ"/>
        </w:rPr>
      </w:pPr>
      <w:r>
        <w:rPr>
          <w:b/>
          <w:sz w:val="28"/>
          <w:szCs w:val="28"/>
          <w:lang w:val="kk-KZ"/>
        </w:rPr>
        <w:t xml:space="preserve"> «Қазіргі ақпараттық қоғамды философиялық талдау және қазіргі заманның жаһандық талаптарын зерделеу»</w:t>
      </w:r>
    </w:p>
    <w:p w14:paraId="3844037B">
      <w:pPr>
        <w:ind w:left="-540"/>
        <w:jc w:val="both"/>
        <w:rPr>
          <w:sz w:val="28"/>
          <w:szCs w:val="28"/>
          <w:lang w:val="kk-KZ"/>
        </w:rPr>
      </w:pPr>
      <w:r>
        <w:rPr>
          <w:sz w:val="28"/>
          <w:szCs w:val="28"/>
          <w:lang w:val="kk-KZ"/>
        </w:rPr>
        <w:t>Тапсырмалар:</w:t>
      </w:r>
    </w:p>
    <w:p w14:paraId="7E742FED">
      <w:pPr>
        <w:ind w:left="-540"/>
        <w:jc w:val="both"/>
        <w:rPr>
          <w:sz w:val="28"/>
          <w:szCs w:val="28"/>
          <w:lang w:val="kk-KZ"/>
        </w:rPr>
      </w:pPr>
      <w:r>
        <w:rPr>
          <w:sz w:val="28"/>
          <w:szCs w:val="28"/>
          <w:lang w:val="kk-KZ"/>
        </w:rPr>
        <w:t xml:space="preserve">1.Жаһандық әлемдегі Қазақстанның өркениетті идентификациясы. </w:t>
      </w:r>
    </w:p>
    <w:p w14:paraId="185044EF">
      <w:pPr>
        <w:ind w:left="-540"/>
        <w:jc w:val="both"/>
        <w:rPr>
          <w:sz w:val="28"/>
          <w:szCs w:val="28"/>
          <w:lang w:val="kk-KZ"/>
        </w:rPr>
      </w:pPr>
      <w:r>
        <w:rPr>
          <w:sz w:val="28"/>
          <w:szCs w:val="28"/>
          <w:lang w:val="kk-KZ"/>
        </w:rPr>
        <w:t xml:space="preserve">2."Мәңгілік ел" идеясы. </w:t>
      </w:r>
    </w:p>
    <w:p w14:paraId="450CAE41">
      <w:pPr>
        <w:ind w:left="-540"/>
        <w:jc w:val="both"/>
        <w:rPr>
          <w:sz w:val="28"/>
          <w:szCs w:val="28"/>
          <w:lang w:val="kk-KZ"/>
        </w:rPr>
      </w:pPr>
      <w:r>
        <w:rPr>
          <w:sz w:val="28"/>
          <w:szCs w:val="28"/>
          <w:lang w:val="kk-KZ"/>
        </w:rPr>
        <w:t xml:space="preserve">3.Бағдарламалық бап Н. А."Болашаққа көзқарас: қоғамдық сананы жаңғырту" және "Рухани жаңғыру" жобасы ХХІ ғасырдағы Қазақстанның даму болашағын айқындайтын тағдыршешті құжаттар ретінде. </w:t>
      </w:r>
    </w:p>
    <w:p w14:paraId="14CF4814">
      <w:pPr>
        <w:ind w:left="-540"/>
        <w:jc w:val="both"/>
        <w:rPr>
          <w:sz w:val="28"/>
          <w:szCs w:val="28"/>
          <w:lang w:val="kk-KZ"/>
        </w:rPr>
      </w:pPr>
      <w:r>
        <w:rPr>
          <w:sz w:val="28"/>
          <w:szCs w:val="28"/>
          <w:lang w:val="kk-KZ"/>
        </w:rPr>
        <w:t>4."Мәңгілік Ел"жалпыұлттық патриоттық идеясының біріктіруші құндылықтары.</w:t>
      </w:r>
    </w:p>
    <w:p w14:paraId="27CD2C1B">
      <w:pPr>
        <w:jc w:val="both"/>
        <w:rPr>
          <w:b/>
          <w:color w:val="000000"/>
          <w:sz w:val="28"/>
          <w:szCs w:val="28"/>
          <w:lang w:val="kk-KZ"/>
        </w:rPr>
      </w:pPr>
      <w:r>
        <w:rPr>
          <w:b/>
          <w:color w:val="000000"/>
          <w:sz w:val="28"/>
          <w:szCs w:val="28"/>
          <w:lang w:val="kk-KZ"/>
        </w:rPr>
        <w:t>Әдістемелік нұсқаулар</w:t>
      </w:r>
    </w:p>
    <w:p w14:paraId="3E2CD62C">
      <w:pPr>
        <w:jc w:val="both"/>
        <w:rPr>
          <w:color w:val="000000"/>
          <w:sz w:val="28"/>
          <w:szCs w:val="28"/>
          <w:lang w:val="kk-KZ"/>
        </w:rPr>
      </w:pPr>
      <w:r>
        <w:rPr>
          <w:color w:val="000000"/>
          <w:sz w:val="28"/>
          <w:szCs w:val="28"/>
          <w:lang w:val="kk-KZ"/>
        </w:rPr>
        <w:t xml:space="preserve">  1.Дөңгелек үстел. Дәріс, семинар материалдары негізінде әңгіме, пікір талас өткізу. Күнделікті өмірде, қоғамда болып жатқан оқиғадарға сараптама жасау.</w:t>
      </w:r>
    </w:p>
    <w:p w14:paraId="4E1DCAD6">
      <w:pPr>
        <w:jc w:val="both"/>
        <w:rPr>
          <w:color w:val="000000"/>
          <w:sz w:val="28"/>
          <w:szCs w:val="28"/>
          <w:lang w:val="kk-KZ"/>
        </w:rPr>
      </w:pPr>
      <w:r>
        <w:rPr>
          <w:color w:val="000000"/>
          <w:sz w:val="28"/>
          <w:szCs w:val="28"/>
          <w:lang w:val="kk-KZ"/>
        </w:rPr>
        <w:t>2.Семинар формаларының кеңінен таралғаны: кеңейтілген әңгіме, семинарлық баяндамалар жүйесі, рефераттарды талдау, дөңгелек үстел, семинар-диспут, теориялық конференция.</w:t>
      </w:r>
    </w:p>
    <w:p w14:paraId="5FC2F368">
      <w:pPr>
        <w:jc w:val="both"/>
        <w:rPr>
          <w:color w:val="000000"/>
          <w:sz w:val="28"/>
          <w:szCs w:val="28"/>
          <w:lang w:val="kk-KZ"/>
        </w:rPr>
      </w:pPr>
    </w:p>
    <w:p w14:paraId="19070AEC">
      <w:pPr>
        <w:jc w:val="center"/>
        <w:rPr>
          <w:b/>
          <w:sz w:val="28"/>
          <w:szCs w:val="28"/>
          <w:lang w:val="kk-KZ"/>
        </w:rPr>
      </w:pPr>
      <w:r>
        <w:rPr>
          <w:b/>
          <w:sz w:val="28"/>
          <w:szCs w:val="28"/>
          <w:lang w:val="kk-KZ"/>
        </w:rPr>
        <w:t>Әдебиеттер тізімі:</w:t>
      </w:r>
    </w:p>
    <w:p w14:paraId="67A5AAFF">
      <w:pPr>
        <w:jc w:val="both"/>
        <w:rPr>
          <w:color w:val="000000"/>
          <w:sz w:val="28"/>
          <w:szCs w:val="28"/>
          <w:lang w:val="kk-KZ"/>
        </w:rPr>
      </w:pPr>
    </w:p>
    <w:p w14:paraId="4A293618">
      <w:pPr>
        <w:rPr>
          <w:sz w:val="28"/>
          <w:szCs w:val="28"/>
          <w:lang w:val="kk-KZ"/>
        </w:rPr>
      </w:pPr>
      <w:r>
        <w:rPr>
          <w:sz w:val="28"/>
          <w:szCs w:val="28"/>
          <w:lang w:val="kk-KZ"/>
        </w:rPr>
        <w:t>8.Армстронг, Карен.Иудаизм, христиандық пен исламдағы 4000 жылдық ізденіс [Мәтін] = A History of God The 4000-year Quest of Judaism, Christianity and Islam : Құдайтану баяны : [— Астана : «Ұлттық аударма бюросы» ҚҚ, 2018. — 421, б. : карталар.</w:t>
      </w:r>
    </w:p>
    <w:p w14:paraId="1FB8287A">
      <w:pPr>
        <w:rPr>
          <w:sz w:val="28"/>
          <w:szCs w:val="28"/>
          <w:lang w:val="kk-KZ"/>
        </w:rPr>
      </w:pPr>
      <w:r>
        <w:rPr>
          <w:sz w:val="28"/>
          <w:szCs w:val="28"/>
          <w:lang w:val="kk-KZ"/>
        </w:rPr>
        <w:t>9.Классикалық араб философиясы: антология — Нұр-Сұлтан : «Ұлттық аударма бюросы»  2020. — 474, б.</w:t>
      </w:r>
    </w:p>
    <w:p w14:paraId="68725686">
      <w:pPr>
        <w:rPr>
          <w:sz w:val="28"/>
          <w:szCs w:val="28"/>
          <w:lang w:val="kk-KZ"/>
        </w:rPr>
      </w:pPr>
      <w:r>
        <w:rPr>
          <w:sz w:val="28"/>
          <w:szCs w:val="28"/>
          <w:lang w:val="kk-KZ"/>
        </w:rPr>
        <w:t>10.Әл-Руайхеб, Халид Ислам философиясы [Мәтін] : оқулық  — Нұр-Сұлтан : «Ұлттық аударма бюросы» ҚҚ, 2020. — 825, [3] б. </w:t>
      </w:r>
    </w:p>
    <w:p w14:paraId="1BE45F56">
      <w:pPr>
        <w:rPr>
          <w:sz w:val="28"/>
          <w:szCs w:val="28"/>
          <w:lang w:val="kk-KZ"/>
        </w:rPr>
      </w:pPr>
      <w:r>
        <w:rPr>
          <w:sz w:val="28"/>
          <w:szCs w:val="28"/>
          <w:lang w:val="kk-KZ"/>
        </w:rPr>
        <w:t>11.Элдридж, Ричард Өнер философиясы кіріспе [Мәтін] : оқулық /. — Нұр-Сұлтан : «Ұлттық аударма бюросы» ҚҚ, 2020. — 302, [2] б.</w:t>
      </w:r>
    </w:p>
    <w:p w14:paraId="47950A66">
      <w:pPr>
        <w:rPr>
          <w:sz w:val="28"/>
          <w:szCs w:val="28"/>
          <w:lang w:val="kk-KZ"/>
        </w:rPr>
      </w:pPr>
      <w:r>
        <w:rPr>
          <w:sz w:val="28"/>
          <w:szCs w:val="28"/>
          <w:lang w:val="kk-KZ"/>
        </w:rPr>
        <w:t>12.Маккиннон, Барбара. Этика: теориясы мен қазіргі мәселелері : оқулық— Нұр-Сұлтан : «Ұлттық аударма бюросы»  2020. — 864, [4] б.</w:t>
      </w:r>
    </w:p>
    <w:p w14:paraId="1B930127">
      <w:pPr>
        <w:rPr>
          <w:sz w:val="28"/>
          <w:szCs w:val="28"/>
          <w:lang w:val="kk-KZ"/>
        </w:rPr>
      </w:pPr>
      <w:r>
        <w:rPr>
          <w:sz w:val="28"/>
          <w:szCs w:val="28"/>
          <w:lang w:val="kk-KZ"/>
        </w:rPr>
        <w:t>13.Шваб, Клаус.Төртінші индустриялық революция [Мәтін] = The Fourth Industrial Revolution :]— Астана : «Ұлттық аударма бюросы» ҚҚ, 2018. — 198, [2] б. : сур.</w:t>
      </w:r>
    </w:p>
    <w:p w14:paraId="180394B3">
      <w:pPr>
        <w:rPr>
          <w:sz w:val="28"/>
          <w:szCs w:val="28"/>
        </w:rPr>
      </w:pPr>
      <w:r>
        <w:rPr>
          <w:sz w:val="28"/>
          <w:szCs w:val="28"/>
          <w:lang w:val="kk-KZ"/>
        </w:rPr>
        <w:t>14.</w:t>
      </w:r>
      <w:r>
        <w:rPr>
          <w:sz w:val="28"/>
          <w:szCs w:val="28"/>
        </w:rPr>
        <w:t>Кром, Михаил Маркович.</w:t>
      </w:r>
      <w:r>
        <w:rPr>
          <w:sz w:val="28"/>
          <w:szCs w:val="28"/>
          <w:lang w:val="kk-KZ"/>
        </w:rPr>
        <w:t xml:space="preserve"> </w:t>
      </w:r>
      <w:r>
        <w:rPr>
          <w:sz w:val="28"/>
          <w:szCs w:val="28"/>
        </w:rPr>
        <w:t>Тарихи антропология : оқу құралы</w:t>
      </w:r>
      <w:r>
        <w:rPr>
          <w:sz w:val="28"/>
          <w:szCs w:val="28"/>
          <w:lang w:val="kk-KZ"/>
        </w:rPr>
        <w:t xml:space="preserve"> «Ұлттық аударма бюросы»  </w:t>
      </w:r>
      <w:r>
        <w:rPr>
          <w:sz w:val="28"/>
          <w:szCs w:val="28"/>
        </w:rPr>
        <w:t xml:space="preserve"> 2020. — 201, б.</w:t>
      </w:r>
    </w:p>
    <w:p w14:paraId="33E40192">
      <w:pPr>
        <w:tabs>
          <w:tab w:val="left" w:pos="261"/>
        </w:tabs>
        <w:ind w:left="18"/>
        <w:rPr>
          <w:sz w:val="28"/>
          <w:szCs w:val="28"/>
          <w:lang w:val="kk-KZ"/>
        </w:rPr>
      </w:pPr>
      <w:r>
        <w:rPr>
          <w:sz w:val="28"/>
          <w:szCs w:val="28"/>
          <w:lang w:val="kk-KZ"/>
        </w:rPr>
        <w:t>15.</w:t>
      </w:r>
      <w:r>
        <w:rPr>
          <w:sz w:val="28"/>
          <w:szCs w:val="28"/>
        </w:rPr>
        <w:t>Харари, Ювал Ноаһ.</w:t>
      </w:r>
      <w:r>
        <w:rPr>
          <w:sz w:val="28"/>
          <w:szCs w:val="28"/>
          <w:lang w:val="kk-KZ"/>
        </w:rPr>
        <w:t xml:space="preserve"> Homo Deus: Болашақтың қысқаша XXI ғасырға 21 сабақ[ — Алматы : «Ұлттық аударма бюросы» 2019. — 434,  б. </w:t>
      </w:r>
    </w:p>
    <w:p w14:paraId="44A1F206">
      <w:pPr>
        <w:tabs>
          <w:tab w:val="left" w:pos="261"/>
        </w:tabs>
        <w:ind w:left="18"/>
        <w:rPr>
          <w:rFonts w:eastAsiaTheme="minorHAnsi"/>
          <w:b/>
          <w:lang w:val="kk-KZ"/>
        </w:rPr>
      </w:pPr>
      <w:r>
        <w:rPr>
          <w:sz w:val="28"/>
          <w:szCs w:val="28"/>
          <w:lang w:val="kk-KZ"/>
        </w:rPr>
        <w:t>Аронсон, Эллиот. Көпке ұмтылған жалғыз— Астана : «Ұлттық аударма бюросы» қоғамдық қоры, 2018. — 407,  б.</w:t>
      </w:r>
      <w:r>
        <w:rPr>
          <w:sz w:val="28"/>
          <w:szCs w:val="28"/>
          <w:lang w:val="kk-KZ"/>
        </w:rPr>
        <w:br w:type="textWrapping"/>
      </w:r>
    </w:p>
    <w:p w14:paraId="5DA7CA92">
      <w:pPr>
        <w:jc w:val="both"/>
        <w:rPr>
          <w:color w:val="000000"/>
          <w:sz w:val="28"/>
          <w:szCs w:val="28"/>
          <w:lang w:val="kk-KZ"/>
        </w:rPr>
      </w:pPr>
    </w:p>
    <w:p w14:paraId="6D8BF524">
      <w:pPr>
        <w:ind w:left="-540"/>
        <w:jc w:val="both"/>
        <w:rPr>
          <w:b/>
          <w:szCs w:val="28"/>
          <w:lang w:val="kk-KZ"/>
        </w:rPr>
      </w:pPr>
      <w:r>
        <w:rPr>
          <w:b/>
          <w:sz w:val="28"/>
          <w:szCs w:val="28"/>
          <w:lang w:val="kk-KZ"/>
        </w:rPr>
        <w:t xml:space="preserve">                     </w:t>
      </w:r>
    </w:p>
    <w:p w14:paraId="3786F96E">
      <w:pPr>
        <w:ind w:left="-540"/>
        <w:jc w:val="both"/>
        <w:rPr>
          <w:sz w:val="28"/>
          <w:szCs w:val="28"/>
          <w:lang w:val="kk-KZ"/>
        </w:rPr>
      </w:pPr>
      <w:r>
        <w:rPr>
          <w:b/>
          <w:sz w:val="28"/>
          <w:szCs w:val="28"/>
          <w:lang w:val="kk-KZ"/>
        </w:rPr>
        <w:t xml:space="preserve">                                                 №15 практикалық сабақ</w:t>
      </w:r>
      <w:r>
        <w:rPr>
          <w:sz w:val="28"/>
          <w:szCs w:val="28"/>
          <w:lang w:val="kk-KZ"/>
        </w:rPr>
        <w:t xml:space="preserve"> </w:t>
      </w:r>
    </w:p>
    <w:p w14:paraId="6C13360B">
      <w:pPr>
        <w:ind w:firstLine="567"/>
        <w:jc w:val="both"/>
        <w:rPr>
          <w:b/>
          <w:sz w:val="28"/>
          <w:szCs w:val="28"/>
          <w:lang w:val="kk-KZ"/>
        </w:rPr>
      </w:pPr>
      <w:r>
        <w:rPr>
          <w:b/>
          <w:sz w:val="28"/>
          <w:szCs w:val="28"/>
          <w:lang w:val="kk-KZ"/>
        </w:rPr>
        <w:t xml:space="preserve">«Қазіргі замандағы дүниежүзілік және ұлттық діндер, олардың рухани құндылықтары» </w:t>
      </w:r>
    </w:p>
    <w:p w14:paraId="6F18AC34">
      <w:pPr>
        <w:ind w:left="-540"/>
        <w:jc w:val="both"/>
        <w:rPr>
          <w:sz w:val="28"/>
          <w:szCs w:val="28"/>
          <w:lang w:val="kk-KZ"/>
        </w:rPr>
      </w:pPr>
      <w:r>
        <w:rPr>
          <w:sz w:val="28"/>
          <w:szCs w:val="28"/>
          <w:lang w:val="kk-KZ"/>
        </w:rPr>
        <w:t>Тапсырмалар:</w:t>
      </w:r>
    </w:p>
    <w:p w14:paraId="65C555E2">
      <w:pPr>
        <w:ind w:left="-540"/>
        <w:jc w:val="both"/>
        <w:rPr>
          <w:sz w:val="28"/>
          <w:szCs w:val="28"/>
          <w:lang w:val="kk-KZ"/>
        </w:rPr>
      </w:pPr>
      <w:r>
        <w:rPr>
          <w:sz w:val="28"/>
          <w:szCs w:val="28"/>
          <w:lang w:val="kk-KZ"/>
        </w:rPr>
        <w:t xml:space="preserve">1.Буддизм, оның негізгі бағыттары. </w:t>
      </w:r>
    </w:p>
    <w:p w14:paraId="70C86FB2">
      <w:pPr>
        <w:ind w:left="-540"/>
        <w:jc w:val="both"/>
        <w:rPr>
          <w:sz w:val="28"/>
          <w:szCs w:val="28"/>
          <w:lang w:val="kk-KZ"/>
        </w:rPr>
      </w:pPr>
      <w:r>
        <w:rPr>
          <w:sz w:val="28"/>
          <w:szCs w:val="28"/>
          <w:lang w:val="kk-KZ"/>
        </w:rPr>
        <w:t xml:space="preserve">2.Христиандық, оның пайда болу тарихы және негізгі формалары. </w:t>
      </w:r>
    </w:p>
    <w:p w14:paraId="3A25AE09">
      <w:pPr>
        <w:ind w:left="-540"/>
        <w:jc w:val="both"/>
        <w:rPr>
          <w:sz w:val="28"/>
          <w:szCs w:val="28"/>
          <w:lang w:val="kk-KZ"/>
        </w:rPr>
      </w:pPr>
      <w:r>
        <w:rPr>
          <w:sz w:val="28"/>
          <w:szCs w:val="28"/>
          <w:lang w:val="kk-KZ"/>
        </w:rPr>
        <w:t xml:space="preserve">3.ИсИслам. Исламды қалыптастыру тарихы, оның догматикасы және өмір сүрудің тарихи формалары. Суфизм (Әл-Мадхал " Қожа Ахмед Яссауи Кесенесі). ХІХ ғасырдағы философия ретінде діннің өмір сүру мүмкіндігі мәселесі, оның себептері. </w:t>
      </w:r>
    </w:p>
    <w:p w14:paraId="46EDA0E4">
      <w:pPr>
        <w:ind w:left="-540"/>
        <w:jc w:val="both"/>
        <w:rPr>
          <w:sz w:val="28"/>
          <w:szCs w:val="28"/>
          <w:lang w:val="kk-KZ"/>
        </w:rPr>
      </w:pPr>
      <w:r>
        <w:rPr>
          <w:sz w:val="28"/>
          <w:szCs w:val="28"/>
          <w:lang w:val="kk-KZ"/>
        </w:rPr>
        <w:t>4.Неміс романтикаларының діни-философиялық тұжырымдары (Ф. Шлейермахер). С. Кьеркегордың діни философиясы.</w:t>
      </w:r>
    </w:p>
    <w:p w14:paraId="70D89A88">
      <w:pPr>
        <w:ind w:left="-540"/>
        <w:jc w:val="both"/>
        <w:rPr>
          <w:sz w:val="28"/>
          <w:szCs w:val="28"/>
          <w:lang w:val="kk-KZ"/>
        </w:rPr>
      </w:pPr>
      <w:r>
        <w:rPr>
          <w:sz w:val="28"/>
          <w:szCs w:val="28"/>
          <w:lang w:val="kk-KZ"/>
        </w:rPr>
        <w:t>5.О. Шпенглера және А. Тойнби тарихнамасы. Антиисторицизм К. Поппер..</w:t>
      </w:r>
    </w:p>
    <w:p w14:paraId="29A62930">
      <w:pPr>
        <w:ind w:left="-540"/>
        <w:jc w:val="both"/>
        <w:rPr>
          <w:sz w:val="28"/>
          <w:szCs w:val="28"/>
          <w:lang w:val="kk-KZ"/>
        </w:rPr>
      </w:pPr>
      <w:r>
        <w:rPr>
          <w:b/>
          <w:i/>
          <w:color w:val="000000"/>
          <w:sz w:val="28"/>
          <w:szCs w:val="28"/>
          <w:lang w:val="kk-KZ"/>
        </w:rPr>
        <w:t>Әдістемелік нұсқаулар</w:t>
      </w:r>
    </w:p>
    <w:p w14:paraId="7BF5D762">
      <w:pPr>
        <w:ind w:left="-540"/>
        <w:jc w:val="both"/>
        <w:rPr>
          <w:sz w:val="28"/>
          <w:szCs w:val="28"/>
          <w:lang w:val="kk-KZ"/>
        </w:rPr>
      </w:pPr>
      <w:r>
        <w:rPr>
          <w:color w:val="000000"/>
          <w:sz w:val="28"/>
          <w:szCs w:val="28"/>
          <w:lang w:val="kk-KZ"/>
        </w:rPr>
        <w:t>1.Дөңгелек үстел. Дәріс, семинар материалдары негізінде әңгіме, пікір талас өткізу. Күнделікті өмірде, қоғамда болып жатқан оқиғадарға сараптама жасау.</w:t>
      </w:r>
    </w:p>
    <w:p w14:paraId="35D06BC5">
      <w:pPr>
        <w:ind w:left="-540"/>
        <w:jc w:val="both"/>
        <w:rPr>
          <w:color w:val="000000"/>
          <w:sz w:val="28"/>
          <w:szCs w:val="28"/>
          <w:lang w:val="kk-KZ"/>
        </w:rPr>
      </w:pPr>
      <w:r>
        <w:rPr>
          <w:color w:val="000000"/>
          <w:sz w:val="28"/>
          <w:szCs w:val="28"/>
          <w:lang w:val="kk-KZ"/>
        </w:rPr>
        <w:t>2.Семинар формаларының кеңінен таралғаны: кеңейтілген әңгіме, семинарлық баяндамалар жүйесі, рефераттарды талдау, дөңгелек үстел, семинар-диспут, теориялық конференция</w:t>
      </w:r>
    </w:p>
    <w:p w14:paraId="5807C169">
      <w:pPr>
        <w:ind w:left="-540"/>
        <w:jc w:val="both"/>
        <w:rPr>
          <w:color w:val="000000"/>
          <w:sz w:val="28"/>
          <w:szCs w:val="28"/>
          <w:lang w:val="kk-KZ"/>
        </w:rPr>
      </w:pPr>
    </w:p>
    <w:p w14:paraId="2FDA6C51">
      <w:pPr>
        <w:jc w:val="center"/>
        <w:rPr>
          <w:b/>
          <w:sz w:val="28"/>
          <w:szCs w:val="28"/>
          <w:lang w:val="kk-KZ"/>
        </w:rPr>
      </w:pPr>
      <w:r>
        <w:rPr>
          <w:b/>
          <w:sz w:val="28"/>
          <w:szCs w:val="28"/>
          <w:lang w:val="kk-KZ"/>
        </w:rPr>
        <w:t>Әдебиеттер тізімі:</w:t>
      </w:r>
    </w:p>
    <w:p w14:paraId="276F553D">
      <w:pPr>
        <w:ind w:left="-540"/>
        <w:jc w:val="both"/>
        <w:rPr>
          <w:color w:val="000000"/>
          <w:sz w:val="28"/>
          <w:szCs w:val="28"/>
          <w:lang w:val="kk-KZ"/>
        </w:rPr>
      </w:pPr>
    </w:p>
    <w:p w14:paraId="174E6A33">
      <w:pPr>
        <w:rPr>
          <w:sz w:val="28"/>
          <w:szCs w:val="28"/>
          <w:lang w:val="kk-KZ"/>
        </w:rPr>
      </w:pPr>
      <w:r>
        <w:rPr>
          <w:sz w:val="28"/>
          <w:szCs w:val="28"/>
          <w:lang w:val="kk-KZ"/>
        </w:rPr>
        <w:t>8.Армстронг, Карен.Иудаизм, христиандық пен исламдағы 4000 жылдық ізденіс [Мәтін] = A History of God The 4000-year Quest of Judaism, Christianity and Islam : Құдайтану баяны : [— Астана : «Ұлттық аударма бюросы» ҚҚ, 2018. — 421, б. : карталар.</w:t>
      </w:r>
    </w:p>
    <w:p w14:paraId="4AF731EC">
      <w:pPr>
        <w:rPr>
          <w:sz w:val="28"/>
          <w:szCs w:val="28"/>
          <w:lang w:val="kk-KZ"/>
        </w:rPr>
      </w:pPr>
      <w:r>
        <w:rPr>
          <w:sz w:val="28"/>
          <w:szCs w:val="28"/>
          <w:lang w:val="kk-KZ"/>
        </w:rPr>
        <w:t>9.Классикалық араб философиясы: антология — Нұр-Сұлтан : «Ұлттық аударма бюросы»  2020. — 474, б.</w:t>
      </w:r>
    </w:p>
    <w:p w14:paraId="2A46E490">
      <w:pPr>
        <w:rPr>
          <w:sz w:val="28"/>
          <w:szCs w:val="28"/>
          <w:lang w:val="kk-KZ"/>
        </w:rPr>
      </w:pPr>
      <w:r>
        <w:rPr>
          <w:sz w:val="28"/>
          <w:szCs w:val="28"/>
          <w:lang w:val="kk-KZ"/>
        </w:rPr>
        <w:t>10.Әл-Руайхеб, Халид Ислам философиясы [Мәтін] : оқулық  — Нұр-Сұлтан : «Ұлттық аударма бюросы» ҚҚ, 2020. — 825, [3] б. </w:t>
      </w:r>
    </w:p>
    <w:p w14:paraId="31F9BE73">
      <w:pPr>
        <w:rPr>
          <w:sz w:val="28"/>
          <w:szCs w:val="28"/>
          <w:lang w:val="kk-KZ"/>
        </w:rPr>
      </w:pPr>
      <w:r>
        <w:rPr>
          <w:sz w:val="28"/>
          <w:szCs w:val="28"/>
          <w:lang w:val="kk-KZ"/>
        </w:rPr>
        <w:t>11.Элдридж, Ричард Өнер философиясы кіріспе [Мәтін] : оқулық /. — Нұр-Сұлтан : «Ұлттық аударма бюросы» ҚҚ, 2020. — 302, [2] б.</w:t>
      </w:r>
    </w:p>
    <w:p w14:paraId="433A67E2">
      <w:pPr>
        <w:rPr>
          <w:sz w:val="28"/>
          <w:szCs w:val="28"/>
          <w:lang w:val="kk-KZ"/>
        </w:rPr>
      </w:pPr>
      <w:r>
        <w:rPr>
          <w:sz w:val="28"/>
          <w:szCs w:val="28"/>
          <w:lang w:val="kk-KZ"/>
        </w:rPr>
        <w:t>12.Маккиннон, Барбара. Этика: теориясы мен қазіргі мәселелері : оқулық— Нұр-Сұлтан : «Ұлттық аударма бюросы»  2020. — 864, [4] б.</w:t>
      </w:r>
    </w:p>
    <w:p w14:paraId="2902AF68">
      <w:pPr>
        <w:rPr>
          <w:sz w:val="28"/>
          <w:szCs w:val="28"/>
          <w:lang w:val="kk-KZ"/>
        </w:rPr>
      </w:pPr>
      <w:r>
        <w:rPr>
          <w:sz w:val="28"/>
          <w:szCs w:val="28"/>
          <w:lang w:val="kk-KZ"/>
        </w:rPr>
        <w:t>13.Шваб, Клаус.Төртінші индустриялық революция [Мәтін] = The Fourth Industrial Revolution :]— Астана : «Ұлттық аударма бюросы» ҚҚ, 2018. — 198, [2] б. : сур.</w:t>
      </w:r>
    </w:p>
    <w:p w14:paraId="4F3AE17A">
      <w:pPr>
        <w:rPr>
          <w:sz w:val="28"/>
          <w:szCs w:val="28"/>
        </w:rPr>
      </w:pPr>
      <w:r>
        <w:rPr>
          <w:sz w:val="28"/>
          <w:szCs w:val="28"/>
          <w:lang w:val="kk-KZ"/>
        </w:rPr>
        <w:t>14.</w:t>
      </w:r>
      <w:r>
        <w:rPr>
          <w:sz w:val="28"/>
          <w:szCs w:val="28"/>
        </w:rPr>
        <w:t>Кром, Михаил Маркович.</w:t>
      </w:r>
      <w:r>
        <w:rPr>
          <w:sz w:val="28"/>
          <w:szCs w:val="28"/>
          <w:lang w:val="kk-KZ"/>
        </w:rPr>
        <w:t xml:space="preserve"> </w:t>
      </w:r>
      <w:r>
        <w:rPr>
          <w:sz w:val="28"/>
          <w:szCs w:val="28"/>
        </w:rPr>
        <w:t>Тарихи антропология: оқу құралы</w:t>
      </w:r>
      <w:r>
        <w:rPr>
          <w:sz w:val="28"/>
          <w:szCs w:val="28"/>
          <w:lang w:val="kk-KZ"/>
        </w:rPr>
        <w:t xml:space="preserve"> «Ұлттық аударма бюросы» 2020</w:t>
      </w:r>
      <w:r>
        <w:rPr>
          <w:sz w:val="28"/>
          <w:szCs w:val="28"/>
        </w:rPr>
        <w:t>. — 201, б.</w:t>
      </w:r>
    </w:p>
    <w:p w14:paraId="34CFCFEA">
      <w:pPr>
        <w:tabs>
          <w:tab w:val="left" w:pos="261"/>
        </w:tabs>
        <w:ind w:left="18"/>
        <w:rPr>
          <w:sz w:val="28"/>
          <w:szCs w:val="28"/>
          <w:lang w:val="kk-KZ"/>
        </w:rPr>
      </w:pPr>
      <w:r>
        <w:rPr>
          <w:sz w:val="28"/>
          <w:szCs w:val="28"/>
          <w:lang w:val="kk-KZ"/>
        </w:rPr>
        <w:t>15.</w:t>
      </w:r>
      <w:r>
        <w:rPr>
          <w:sz w:val="28"/>
          <w:szCs w:val="28"/>
        </w:rPr>
        <w:t>Харари, Ювал Ноаһ.</w:t>
      </w:r>
      <w:r>
        <w:rPr>
          <w:sz w:val="28"/>
          <w:szCs w:val="28"/>
          <w:lang w:val="kk-KZ"/>
        </w:rPr>
        <w:t xml:space="preserve"> Homo Deus: Болашақтың қысқаша XXI ғасырға 21 сабақ[ — Алматы : «Ұлттық аударма бюросы» 2019. — 434,  б. </w:t>
      </w:r>
    </w:p>
    <w:p w14:paraId="01FC7316">
      <w:pPr>
        <w:tabs>
          <w:tab w:val="left" w:pos="261"/>
        </w:tabs>
        <w:ind w:left="18"/>
        <w:rPr>
          <w:rFonts w:eastAsiaTheme="minorHAnsi"/>
          <w:b/>
          <w:lang w:val="kk-KZ"/>
        </w:rPr>
      </w:pPr>
      <w:r>
        <w:rPr>
          <w:sz w:val="28"/>
          <w:szCs w:val="28"/>
          <w:lang w:val="kk-KZ"/>
        </w:rPr>
        <w:t>Аронсон, Эллиот. Көпке ұмтылған жалғыз— Астана : «Ұлттық аударма бюросы» қоғамдық қоры, 2018. — 407,  б.</w:t>
      </w:r>
      <w:r>
        <w:rPr>
          <w:sz w:val="28"/>
          <w:szCs w:val="28"/>
          <w:lang w:val="kk-KZ"/>
        </w:rPr>
        <w:br w:type="textWrapping"/>
      </w:r>
    </w:p>
    <w:p w14:paraId="60BA5DAD">
      <w:pPr>
        <w:jc w:val="both"/>
        <w:rPr>
          <w:sz w:val="28"/>
          <w:szCs w:val="28"/>
          <w:lang w:val="kk-KZ"/>
        </w:rPr>
      </w:pPr>
    </w:p>
    <w:p w14:paraId="5F194354">
      <w:pPr>
        <w:rPr>
          <w:sz w:val="28"/>
          <w:szCs w:val="28"/>
          <w:lang w:val="kk-KZ"/>
        </w:rPr>
      </w:pPr>
    </w:p>
    <w:p w14:paraId="59E779A9">
      <w:pPr>
        <w:rPr>
          <w:sz w:val="28"/>
          <w:szCs w:val="28"/>
          <w:lang w:val="kk-KZ"/>
        </w:rPr>
      </w:pPr>
    </w:p>
    <w:p w14:paraId="4CAF7FF3">
      <w:pPr>
        <w:rPr>
          <w:sz w:val="28"/>
          <w:szCs w:val="28"/>
          <w:lang w:val="kk-KZ"/>
        </w:rPr>
      </w:pPr>
    </w:p>
    <w:p w14:paraId="2A4AA606">
      <w:pPr>
        <w:rPr>
          <w:sz w:val="28"/>
          <w:szCs w:val="28"/>
          <w:lang w:val="kk-KZ"/>
        </w:rPr>
      </w:pPr>
    </w:p>
    <w:p w14:paraId="381470E7">
      <w:pPr>
        <w:rPr>
          <w:sz w:val="28"/>
          <w:szCs w:val="28"/>
          <w:lang w:val="kk-KZ"/>
        </w:rPr>
      </w:pPr>
    </w:p>
    <w:p w14:paraId="27C4D4CB">
      <w:pPr>
        <w:rPr>
          <w:sz w:val="28"/>
          <w:szCs w:val="28"/>
          <w:lang w:val="kk-KZ"/>
        </w:rPr>
      </w:pPr>
    </w:p>
    <w:p w14:paraId="7B35C04F">
      <w:pPr>
        <w:rPr>
          <w:sz w:val="28"/>
          <w:szCs w:val="28"/>
          <w:lang w:val="kk-KZ"/>
        </w:rPr>
      </w:pPr>
    </w:p>
    <w:p w14:paraId="49E9D4F8">
      <w:pPr>
        <w:rPr>
          <w:sz w:val="28"/>
          <w:szCs w:val="28"/>
          <w:lang w:val="kk-KZ"/>
        </w:rPr>
      </w:pPr>
    </w:p>
    <w:p w14:paraId="09892F17">
      <w:pPr>
        <w:rPr>
          <w:sz w:val="28"/>
          <w:szCs w:val="28"/>
          <w:lang w:val="kk-KZ"/>
        </w:rPr>
      </w:pPr>
    </w:p>
    <w:p w14:paraId="159191E1">
      <w:pPr>
        <w:rPr>
          <w:sz w:val="28"/>
          <w:szCs w:val="28"/>
          <w:lang w:val="kk-KZ"/>
        </w:rPr>
      </w:pPr>
    </w:p>
    <w:p w14:paraId="1AD21BC9">
      <w:pPr>
        <w:rPr>
          <w:sz w:val="28"/>
          <w:szCs w:val="28"/>
          <w:lang w:val="kk-KZ"/>
        </w:rPr>
      </w:pPr>
    </w:p>
    <w:p w14:paraId="6134B5DB">
      <w:pPr>
        <w:rPr>
          <w:sz w:val="28"/>
          <w:szCs w:val="28"/>
          <w:lang w:val="kk-KZ"/>
        </w:rPr>
      </w:pPr>
    </w:p>
    <w:p w14:paraId="585CA709">
      <w:pPr>
        <w:rPr>
          <w:sz w:val="28"/>
          <w:szCs w:val="28"/>
          <w:lang w:val="kk-KZ"/>
        </w:rPr>
      </w:pPr>
    </w:p>
    <w:p w14:paraId="06ABC520">
      <w:pPr>
        <w:rPr>
          <w:sz w:val="28"/>
          <w:szCs w:val="28"/>
          <w:lang w:val="kk-KZ"/>
        </w:rPr>
      </w:pPr>
    </w:p>
    <w:p w14:paraId="7C4214F4">
      <w:pPr>
        <w:rPr>
          <w:sz w:val="28"/>
          <w:szCs w:val="28"/>
          <w:lang w:val="kk-KZ"/>
        </w:rPr>
      </w:pPr>
    </w:p>
    <w:p w14:paraId="149F3268">
      <w:pPr>
        <w:jc w:val="both"/>
        <w:rPr>
          <w:sz w:val="28"/>
          <w:szCs w:val="28"/>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F47AE"/>
    <w:multiLevelType w:val="multilevel"/>
    <w:tmpl w:val="1B5F47A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412E32C5"/>
    <w:multiLevelType w:val="multilevel"/>
    <w:tmpl w:val="412E32C5"/>
    <w:lvl w:ilvl="0" w:tentative="0">
      <w:start w:val="8"/>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42F5026E"/>
    <w:multiLevelType w:val="multilevel"/>
    <w:tmpl w:val="42F502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7E9"/>
    <w:rsid w:val="000026E6"/>
    <w:rsid w:val="00002C8A"/>
    <w:rsid w:val="00032121"/>
    <w:rsid w:val="000472BF"/>
    <w:rsid w:val="0006495B"/>
    <w:rsid w:val="000713AD"/>
    <w:rsid w:val="000823C8"/>
    <w:rsid w:val="00092F1C"/>
    <w:rsid w:val="0009625D"/>
    <w:rsid w:val="000C260A"/>
    <w:rsid w:val="000C49FA"/>
    <w:rsid w:val="000D17E5"/>
    <w:rsid w:val="000D1E4D"/>
    <w:rsid w:val="000E5962"/>
    <w:rsid w:val="00110E28"/>
    <w:rsid w:val="001448D4"/>
    <w:rsid w:val="001473F4"/>
    <w:rsid w:val="00251E96"/>
    <w:rsid w:val="002C1AA9"/>
    <w:rsid w:val="002D2264"/>
    <w:rsid w:val="002E766D"/>
    <w:rsid w:val="002E788D"/>
    <w:rsid w:val="0030421E"/>
    <w:rsid w:val="003132A0"/>
    <w:rsid w:val="00332C53"/>
    <w:rsid w:val="00333A4F"/>
    <w:rsid w:val="00344758"/>
    <w:rsid w:val="00345313"/>
    <w:rsid w:val="0038104B"/>
    <w:rsid w:val="003C0512"/>
    <w:rsid w:val="003E3B1D"/>
    <w:rsid w:val="00411A63"/>
    <w:rsid w:val="00447449"/>
    <w:rsid w:val="00457130"/>
    <w:rsid w:val="004626C1"/>
    <w:rsid w:val="00473A92"/>
    <w:rsid w:val="004F0B47"/>
    <w:rsid w:val="005016D8"/>
    <w:rsid w:val="0050244A"/>
    <w:rsid w:val="005037E9"/>
    <w:rsid w:val="00527793"/>
    <w:rsid w:val="00535137"/>
    <w:rsid w:val="00543C68"/>
    <w:rsid w:val="00544FBB"/>
    <w:rsid w:val="00550809"/>
    <w:rsid w:val="005814B5"/>
    <w:rsid w:val="005B2899"/>
    <w:rsid w:val="005E3733"/>
    <w:rsid w:val="00653109"/>
    <w:rsid w:val="00684402"/>
    <w:rsid w:val="00693996"/>
    <w:rsid w:val="00694933"/>
    <w:rsid w:val="006976D8"/>
    <w:rsid w:val="006B2E15"/>
    <w:rsid w:val="006D347D"/>
    <w:rsid w:val="00700A13"/>
    <w:rsid w:val="00716A63"/>
    <w:rsid w:val="00723B75"/>
    <w:rsid w:val="00797307"/>
    <w:rsid w:val="007C031E"/>
    <w:rsid w:val="007C4845"/>
    <w:rsid w:val="007C76AF"/>
    <w:rsid w:val="007D37E0"/>
    <w:rsid w:val="007D4049"/>
    <w:rsid w:val="007E5FA1"/>
    <w:rsid w:val="00820CD2"/>
    <w:rsid w:val="00876D14"/>
    <w:rsid w:val="008A5112"/>
    <w:rsid w:val="008C2E5F"/>
    <w:rsid w:val="008C56AE"/>
    <w:rsid w:val="00915DA4"/>
    <w:rsid w:val="00917334"/>
    <w:rsid w:val="00923356"/>
    <w:rsid w:val="009521CE"/>
    <w:rsid w:val="00953BD6"/>
    <w:rsid w:val="00955A75"/>
    <w:rsid w:val="009631FF"/>
    <w:rsid w:val="00991252"/>
    <w:rsid w:val="009B1C33"/>
    <w:rsid w:val="009B7B90"/>
    <w:rsid w:val="009D4C76"/>
    <w:rsid w:val="009E7BF2"/>
    <w:rsid w:val="009F78B6"/>
    <w:rsid w:val="009F7A86"/>
    <w:rsid w:val="00A015A8"/>
    <w:rsid w:val="00A60146"/>
    <w:rsid w:val="00A8666F"/>
    <w:rsid w:val="00A9006A"/>
    <w:rsid w:val="00A92611"/>
    <w:rsid w:val="00A94E05"/>
    <w:rsid w:val="00AB1ADC"/>
    <w:rsid w:val="00AF545B"/>
    <w:rsid w:val="00B11389"/>
    <w:rsid w:val="00B2234C"/>
    <w:rsid w:val="00B2655A"/>
    <w:rsid w:val="00B335FC"/>
    <w:rsid w:val="00B57AEA"/>
    <w:rsid w:val="00C02157"/>
    <w:rsid w:val="00C03A80"/>
    <w:rsid w:val="00C14715"/>
    <w:rsid w:val="00C31AF6"/>
    <w:rsid w:val="00C420EC"/>
    <w:rsid w:val="00C50296"/>
    <w:rsid w:val="00C51AF6"/>
    <w:rsid w:val="00C61E0F"/>
    <w:rsid w:val="00C95BE6"/>
    <w:rsid w:val="00D11D45"/>
    <w:rsid w:val="00D12114"/>
    <w:rsid w:val="00D31F4F"/>
    <w:rsid w:val="00D36D5C"/>
    <w:rsid w:val="00D3711C"/>
    <w:rsid w:val="00D4502C"/>
    <w:rsid w:val="00D74C9B"/>
    <w:rsid w:val="00D80CCD"/>
    <w:rsid w:val="00D81EC0"/>
    <w:rsid w:val="00D84161"/>
    <w:rsid w:val="00D867B5"/>
    <w:rsid w:val="00D9237C"/>
    <w:rsid w:val="00D945D0"/>
    <w:rsid w:val="00DC65CE"/>
    <w:rsid w:val="00DF23AB"/>
    <w:rsid w:val="00DF2B50"/>
    <w:rsid w:val="00E03ACD"/>
    <w:rsid w:val="00E143EA"/>
    <w:rsid w:val="00EC22CD"/>
    <w:rsid w:val="00EC7F8E"/>
    <w:rsid w:val="00ED742F"/>
    <w:rsid w:val="00EE2387"/>
    <w:rsid w:val="00F017C9"/>
    <w:rsid w:val="00F34A2C"/>
    <w:rsid w:val="00F42013"/>
    <w:rsid w:val="00F7488E"/>
    <w:rsid w:val="00F82779"/>
    <w:rsid w:val="00FA30CF"/>
    <w:rsid w:val="00FA511B"/>
    <w:rsid w:val="00FD6C1E"/>
    <w:rsid w:val="0F4A42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1"/>
    <w:unhideWhenUsed/>
    <w:qFormat/>
    <w:uiPriority w:val="0"/>
    <w:pPr>
      <w:keepNext/>
      <w:jc w:val="center"/>
      <w:outlineLvl w:val="1"/>
    </w:pPr>
    <w:rPr>
      <w:sz w:val="28"/>
      <w:lang w:val="kk-KZ"/>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4"/>
    <w:semiHidden/>
    <w:unhideWhenUsed/>
    <w:qFormat/>
    <w:uiPriority w:val="99"/>
    <w:pPr>
      <w:spacing w:after="120"/>
    </w:pPr>
  </w:style>
  <w:style w:type="paragraph" w:styleId="6">
    <w:name w:val="Body Text Indent"/>
    <w:basedOn w:val="1"/>
    <w:link w:val="15"/>
    <w:semiHidden/>
    <w:unhideWhenUsed/>
    <w:qFormat/>
    <w:uiPriority w:val="99"/>
    <w:pPr>
      <w:spacing w:after="120"/>
      <w:ind w:left="283"/>
    </w:pPr>
  </w:style>
  <w:style w:type="paragraph" w:styleId="7">
    <w:name w:val="Body Text Indent 3"/>
    <w:basedOn w:val="1"/>
    <w:link w:val="12"/>
    <w:unhideWhenUsed/>
    <w:qFormat/>
    <w:uiPriority w:val="0"/>
    <w:pPr>
      <w:ind w:firstLine="720"/>
      <w:jc w:val="both"/>
    </w:pPr>
    <w:rPr>
      <w:sz w:val="28"/>
      <w:lang w:val="kk-KZ"/>
    </w:rPr>
  </w:style>
  <w:style w:type="character" w:styleId="8">
    <w:name w:val="Hyperlink"/>
    <w:basedOn w:val="3"/>
    <w:unhideWhenUsed/>
    <w:qFormat/>
    <w:uiPriority w:val="99"/>
    <w:rPr>
      <w:color w:val="0000FF"/>
      <w:u w:val="single"/>
    </w:rPr>
  </w:style>
  <w:style w:type="paragraph" w:styleId="9">
    <w:name w:val="Normal (Web)"/>
    <w:basedOn w:val="1"/>
    <w:link w:val="17"/>
    <w:semiHidden/>
    <w:unhideWhenUsed/>
    <w:uiPriority w:val="0"/>
    <w:pPr>
      <w:spacing w:before="100" w:beforeAutospacing="1" w:after="100" w:afterAutospacing="1"/>
    </w:pPr>
    <w:rPr>
      <w:lang w:eastAsia="en-US"/>
    </w:rPr>
  </w:style>
  <w:style w:type="character" w:styleId="10">
    <w:name w:val="Strong"/>
    <w:basedOn w:val="3"/>
    <w:qFormat/>
    <w:uiPriority w:val="22"/>
    <w:rPr>
      <w:b/>
      <w:bCs/>
    </w:rPr>
  </w:style>
  <w:style w:type="character" w:customStyle="1" w:styleId="11">
    <w:name w:val="Заголовок 2 Знак"/>
    <w:basedOn w:val="3"/>
    <w:link w:val="2"/>
    <w:qFormat/>
    <w:uiPriority w:val="0"/>
    <w:rPr>
      <w:rFonts w:ascii="Times New Roman" w:hAnsi="Times New Roman" w:eastAsia="Times New Roman" w:cs="Times New Roman"/>
      <w:sz w:val="28"/>
      <w:szCs w:val="24"/>
      <w:lang w:val="kk-KZ" w:eastAsia="ru-RU"/>
    </w:rPr>
  </w:style>
  <w:style w:type="character" w:customStyle="1" w:styleId="12">
    <w:name w:val="Основной текст с отступом 3 Знак"/>
    <w:basedOn w:val="3"/>
    <w:link w:val="7"/>
    <w:uiPriority w:val="0"/>
    <w:rPr>
      <w:rFonts w:ascii="Times New Roman" w:hAnsi="Times New Roman" w:eastAsia="Times New Roman" w:cs="Times New Roman"/>
      <w:sz w:val="28"/>
      <w:szCs w:val="24"/>
      <w:lang w:val="kk-KZ" w:eastAsia="ru-RU"/>
    </w:rPr>
  </w:style>
  <w:style w:type="paragraph" w:customStyle="1" w:styleId="13">
    <w:name w:val="Стиль1"/>
    <w:basedOn w:val="1"/>
    <w:uiPriority w:val="0"/>
    <w:pPr>
      <w:tabs>
        <w:tab w:val="left" w:pos="454"/>
      </w:tabs>
      <w:autoSpaceDE w:val="0"/>
      <w:autoSpaceDN w:val="0"/>
    </w:pPr>
    <w:rPr>
      <w:rFonts w:eastAsia="Batang"/>
      <w:sz w:val="28"/>
      <w:szCs w:val="28"/>
    </w:rPr>
  </w:style>
  <w:style w:type="character" w:customStyle="1" w:styleId="14">
    <w:name w:val="Основной текст Знак"/>
    <w:basedOn w:val="3"/>
    <w:link w:val="5"/>
    <w:semiHidden/>
    <w:qFormat/>
    <w:uiPriority w:val="99"/>
    <w:rPr>
      <w:rFonts w:ascii="Times New Roman" w:hAnsi="Times New Roman" w:eastAsia="Times New Roman" w:cs="Times New Roman"/>
      <w:sz w:val="24"/>
      <w:szCs w:val="24"/>
      <w:lang w:eastAsia="ru-RU"/>
    </w:rPr>
  </w:style>
  <w:style w:type="character" w:customStyle="1" w:styleId="15">
    <w:name w:val="Основной текст с отступом Знак"/>
    <w:basedOn w:val="3"/>
    <w:link w:val="6"/>
    <w:semiHidden/>
    <w:qFormat/>
    <w:uiPriority w:val="99"/>
    <w:rPr>
      <w:rFonts w:ascii="Times New Roman" w:hAnsi="Times New Roman" w:eastAsia="Times New Roman" w:cs="Times New Roman"/>
      <w:sz w:val="24"/>
      <w:szCs w:val="24"/>
      <w:lang w:eastAsia="ru-RU"/>
    </w:rPr>
  </w:style>
  <w:style w:type="paragraph" w:styleId="16">
    <w:name w:val="List Paragraph"/>
    <w:basedOn w:val="1"/>
    <w:qFormat/>
    <w:uiPriority w:val="34"/>
    <w:pPr>
      <w:ind w:left="720"/>
      <w:contextualSpacing/>
    </w:pPr>
  </w:style>
  <w:style w:type="character" w:customStyle="1" w:styleId="17">
    <w:name w:val="Обычный (веб) Знак"/>
    <w:link w:val="9"/>
    <w:semiHidden/>
    <w:locked/>
    <w:uiPriority w:val="0"/>
    <w:rPr>
      <w:rFonts w:ascii="Times New Roman" w:hAnsi="Times New Roman" w:eastAsia="Times New Roman" w:cs="Times New Roman"/>
      <w:sz w:val="24"/>
      <w:szCs w:val="24"/>
    </w:rPr>
  </w:style>
  <w:style w:type="character" w:customStyle="1" w:styleId="18">
    <w:name w:val="short_text"/>
    <w:qFormat/>
    <w:uiPriority w:val="0"/>
    <w:rPr>
      <w:rFonts w:cs="Times New Roman"/>
    </w:rPr>
  </w:style>
  <w:style w:type="paragraph" w:styleId="19">
    <w:name w:val="No Spacing"/>
    <w:qFormat/>
    <w:uiPriority w:val="1"/>
    <w:pPr>
      <w:spacing w:after="0" w:line="240"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38031-D01E-4315-BD41-16FAEC099CB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4912</Words>
  <Characters>28002</Characters>
  <Lines>233</Lines>
  <Paragraphs>65</Paragraphs>
  <TotalTime>942</TotalTime>
  <ScaleCrop>false</ScaleCrop>
  <LinksUpToDate>false</LinksUpToDate>
  <CharactersWithSpaces>32849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2012-09-14T04:00:00Z</dcterms:created>
  <dc:creator>Admin</dc:creator>
  <cp:lastModifiedBy>Аружан</cp:lastModifiedBy>
  <dcterms:modified xsi:type="dcterms:W3CDTF">2026-01-28T16:37:18Z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573FFB985C6E47B693253FFC8E71AAD1_13</vt:lpwstr>
  </property>
</Properties>
</file>